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8AA7" w14:textId="77777777" w:rsidR="00540822" w:rsidRDefault="00000000">
      <w:pPr>
        <w:spacing w:before="120" w:after="120" w:line="240" w:lineRule="auto"/>
        <w:rPr>
          <w:rFonts w:ascii="Arial" w:eastAsia="Arial" w:hAnsi="Arial" w:cs="Arial"/>
          <w:b/>
          <w:sz w:val="20"/>
          <w:szCs w:val="20"/>
        </w:rPr>
      </w:pPr>
      <w:r>
        <w:rPr>
          <w:rFonts w:ascii="Arial" w:eastAsia="Arial" w:hAnsi="Arial" w:cs="Arial"/>
          <w:b/>
          <w:sz w:val="20"/>
          <w:szCs w:val="20"/>
        </w:rPr>
        <w:t>LOGO DE LA ORGANIZACIÓN/EMPRESA</w:t>
      </w:r>
    </w:p>
    <w:p w14:paraId="237A1338" w14:textId="77777777" w:rsidR="00540822" w:rsidRDefault="00540822">
      <w:pPr>
        <w:spacing w:before="120" w:after="120" w:line="240" w:lineRule="auto"/>
        <w:rPr>
          <w:rFonts w:ascii="Arial" w:eastAsia="Arial" w:hAnsi="Arial" w:cs="Arial"/>
          <w:b/>
          <w:sz w:val="20"/>
          <w:szCs w:val="20"/>
        </w:rPr>
      </w:pPr>
    </w:p>
    <w:p w14:paraId="1D400A36" w14:textId="77777777" w:rsidR="00540822" w:rsidRDefault="00000000">
      <w:pPr>
        <w:spacing w:before="120" w:after="120" w:line="240" w:lineRule="auto"/>
        <w:rPr>
          <w:rFonts w:ascii="Arial" w:eastAsia="Arial" w:hAnsi="Arial" w:cs="Arial"/>
          <w:b/>
          <w:sz w:val="20"/>
          <w:szCs w:val="20"/>
        </w:rPr>
      </w:pPr>
      <w:r>
        <w:rPr>
          <w:rFonts w:ascii="Arial" w:eastAsia="Arial" w:hAnsi="Arial" w:cs="Arial"/>
          <w:b/>
          <w:sz w:val="20"/>
          <w:szCs w:val="20"/>
        </w:rPr>
        <w:t xml:space="preserve">Fecha:  </w:t>
      </w:r>
    </w:p>
    <w:p w14:paraId="3CD47C4E" w14:textId="77777777" w:rsidR="00540822" w:rsidRDefault="00000000">
      <w:pPr>
        <w:spacing w:before="120" w:after="120" w:line="240" w:lineRule="auto"/>
        <w:rPr>
          <w:rFonts w:ascii="Arial" w:eastAsia="Arial" w:hAnsi="Arial" w:cs="Arial"/>
          <w:b/>
          <w:sz w:val="20"/>
          <w:szCs w:val="20"/>
        </w:rPr>
      </w:pPr>
      <w:r>
        <w:rPr>
          <w:rFonts w:ascii="Arial" w:eastAsia="Arial" w:hAnsi="Arial" w:cs="Arial"/>
          <w:b/>
          <w:sz w:val="20"/>
          <w:szCs w:val="20"/>
        </w:rPr>
        <w:t>Atención: SPP Global</w:t>
      </w:r>
    </w:p>
    <w:p w14:paraId="3EB18923" w14:textId="77777777" w:rsidR="00540822" w:rsidRDefault="00540822">
      <w:pPr>
        <w:spacing w:before="120" w:after="120" w:line="240" w:lineRule="auto"/>
        <w:rPr>
          <w:rFonts w:ascii="Arial" w:eastAsia="Arial" w:hAnsi="Arial" w:cs="Arial"/>
          <w:b/>
          <w:sz w:val="20"/>
          <w:szCs w:val="20"/>
        </w:rPr>
      </w:pPr>
    </w:p>
    <w:p w14:paraId="3BE6E486" w14:textId="77777777" w:rsidR="00540822" w:rsidRDefault="00000000">
      <w:pPr>
        <w:spacing w:before="120" w:after="120" w:line="240" w:lineRule="auto"/>
        <w:rPr>
          <w:rFonts w:ascii="Arial" w:eastAsia="Arial" w:hAnsi="Arial" w:cs="Arial"/>
          <w:sz w:val="20"/>
          <w:szCs w:val="20"/>
        </w:rPr>
      </w:pPr>
      <w:r>
        <w:rPr>
          <w:rFonts w:ascii="Arial" w:eastAsia="Arial" w:hAnsi="Arial" w:cs="Arial"/>
          <w:sz w:val="20"/>
          <w:szCs w:val="20"/>
        </w:rPr>
        <w:t xml:space="preserve">A quien corresponda: </w:t>
      </w:r>
    </w:p>
    <w:p w14:paraId="23D9B63C" w14:textId="77777777" w:rsidR="00540822" w:rsidRDefault="00540822">
      <w:pPr>
        <w:spacing w:before="120" w:after="120" w:line="240" w:lineRule="auto"/>
        <w:rPr>
          <w:rFonts w:ascii="Arial" w:eastAsia="Arial" w:hAnsi="Arial" w:cs="Arial"/>
          <w:sz w:val="20"/>
          <w:szCs w:val="20"/>
        </w:rPr>
      </w:pPr>
    </w:p>
    <w:p w14:paraId="7230CF32" w14:textId="77777777" w:rsidR="00540822" w:rsidRDefault="00000000">
      <w:pPr>
        <w:spacing w:before="120" w:after="120" w:line="240" w:lineRule="auto"/>
        <w:ind w:right="45"/>
        <w:rPr>
          <w:rFonts w:ascii="Arial" w:eastAsia="Arial" w:hAnsi="Arial" w:cs="Arial"/>
          <w:b/>
          <w:sz w:val="20"/>
          <w:szCs w:val="20"/>
        </w:rPr>
      </w:pPr>
      <w:r>
        <w:rPr>
          <w:rFonts w:ascii="Arial" w:eastAsia="Arial" w:hAnsi="Arial" w:cs="Arial"/>
          <w:sz w:val="20"/>
          <w:szCs w:val="20"/>
        </w:rPr>
        <w:t>La presente carta es para informarle que</w:t>
      </w:r>
      <w:r>
        <w:rPr>
          <w:rFonts w:ascii="Arial" w:eastAsia="Arial" w:hAnsi="Arial" w:cs="Arial"/>
          <w:b/>
          <w:sz w:val="20"/>
          <w:szCs w:val="20"/>
        </w:rPr>
        <w:t xml:space="preserve"> [Nombre de la organización /empresa]</w:t>
      </w:r>
      <w:r>
        <w:rPr>
          <w:rFonts w:ascii="Arial" w:eastAsia="Arial" w:hAnsi="Arial" w:cs="Arial"/>
          <w:sz w:val="20"/>
          <w:szCs w:val="20"/>
        </w:rPr>
        <w:t xml:space="preserve"> ubicada en</w:t>
      </w:r>
      <w:r>
        <w:rPr>
          <w:rFonts w:ascii="Arial" w:eastAsia="Arial" w:hAnsi="Arial" w:cs="Arial"/>
          <w:b/>
          <w:sz w:val="20"/>
          <w:szCs w:val="20"/>
        </w:rPr>
        <w:t xml:space="preserve"> [país]</w:t>
      </w:r>
      <w:r>
        <w:rPr>
          <w:rFonts w:ascii="Arial" w:eastAsia="Arial" w:hAnsi="Arial" w:cs="Arial"/>
          <w:sz w:val="20"/>
          <w:szCs w:val="20"/>
        </w:rPr>
        <w:t xml:space="preserve"> ha nombrado para:</w:t>
      </w:r>
    </w:p>
    <w:p w14:paraId="5589A23B" w14:textId="77777777" w:rsidR="00540822" w:rsidRDefault="00000000">
      <w:pPr>
        <w:spacing w:before="120" w:after="120" w:line="240" w:lineRule="auto"/>
        <w:ind w:right="45"/>
        <w:rPr>
          <w:rFonts w:ascii="Arial" w:eastAsia="Arial" w:hAnsi="Arial" w:cs="Arial"/>
          <w:b/>
          <w:sz w:val="20"/>
          <w:szCs w:val="20"/>
        </w:rPr>
      </w:pPr>
      <w:r>
        <w:rPr>
          <w:rFonts w:ascii="Arial" w:eastAsia="Arial" w:hAnsi="Arial" w:cs="Arial"/>
          <w:b/>
          <w:sz w:val="20"/>
          <w:szCs w:val="20"/>
        </w:rPr>
        <w:t>XIII Asamblea General SPP Global Guatemala 2024 (11 y 12 de septiembre de 2024).</w:t>
      </w:r>
    </w:p>
    <w:p w14:paraId="1C218F06" w14:textId="77777777" w:rsidR="00540822" w:rsidRDefault="00540822">
      <w:pPr>
        <w:spacing w:before="120" w:after="120" w:line="240" w:lineRule="auto"/>
        <w:ind w:right="45"/>
        <w:rPr>
          <w:rFonts w:ascii="Arial" w:eastAsia="Arial" w:hAnsi="Arial" w:cs="Arial"/>
          <w:b/>
          <w:sz w:val="20"/>
          <w:szCs w:val="20"/>
        </w:rPr>
      </w:pPr>
    </w:p>
    <w:p w14:paraId="4E7887A2" w14:textId="77777777" w:rsidR="00540822" w:rsidRDefault="00000000">
      <w:pPr>
        <w:spacing w:before="120" w:after="120" w:line="240" w:lineRule="auto"/>
        <w:ind w:right="45"/>
        <w:rPr>
          <w:rFonts w:ascii="Arial" w:eastAsia="Arial" w:hAnsi="Arial" w:cs="Arial"/>
          <w:i/>
          <w:color w:val="990000"/>
          <w:sz w:val="20"/>
          <w:szCs w:val="20"/>
        </w:rPr>
      </w:pPr>
      <w:r>
        <w:rPr>
          <w:rFonts w:ascii="Arial" w:eastAsia="Arial" w:hAnsi="Arial" w:cs="Arial"/>
          <w:i/>
          <w:color w:val="990000"/>
          <w:sz w:val="20"/>
          <w:szCs w:val="20"/>
        </w:rPr>
        <w:t>[Antes de llenar, revisen la nota al final]</w:t>
      </w:r>
    </w:p>
    <w:tbl>
      <w:tblPr>
        <w:tblStyle w:val="a5"/>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4140"/>
        <w:gridCol w:w="2250"/>
        <w:gridCol w:w="2700"/>
      </w:tblGrid>
      <w:tr w:rsidR="00540822" w14:paraId="5B65D617" w14:textId="77777777">
        <w:trPr>
          <w:trHeight w:val="379"/>
        </w:trPr>
        <w:tc>
          <w:tcPr>
            <w:tcW w:w="1815" w:type="dxa"/>
            <w:shd w:val="clear" w:color="auto" w:fill="auto"/>
            <w:tcMar>
              <w:top w:w="100" w:type="dxa"/>
              <w:left w:w="100" w:type="dxa"/>
              <w:bottom w:w="100" w:type="dxa"/>
              <w:right w:w="100" w:type="dxa"/>
            </w:tcMar>
          </w:tcPr>
          <w:p w14:paraId="00F8435F"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4140" w:type="dxa"/>
            <w:shd w:val="clear" w:color="auto" w:fill="auto"/>
            <w:tcMar>
              <w:top w:w="100" w:type="dxa"/>
              <w:left w:w="100" w:type="dxa"/>
              <w:bottom w:w="100" w:type="dxa"/>
              <w:right w:w="100" w:type="dxa"/>
            </w:tcMar>
          </w:tcPr>
          <w:p w14:paraId="4F3D4E1B" w14:textId="77777777" w:rsidR="00540822" w:rsidRDefault="00000000">
            <w:pPr>
              <w:widowControl w:val="0"/>
              <w:pBdr>
                <w:top w:val="nil"/>
                <w:left w:val="nil"/>
                <w:bottom w:val="nil"/>
                <w:right w:val="nil"/>
                <w:between w:val="nil"/>
              </w:pBdr>
              <w:spacing w:before="120" w:after="120" w:line="240" w:lineRule="auto"/>
              <w:jc w:val="center"/>
              <w:rPr>
                <w:rFonts w:ascii="Arial" w:eastAsia="Arial" w:hAnsi="Arial" w:cs="Arial"/>
                <w:b/>
                <w:i/>
                <w:sz w:val="20"/>
                <w:szCs w:val="20"/>
              </w:rPr>
            </w:pPr>
            <w:r>
              <w:rPr>
                <w:rFonts w:ascii="Arial" w:eastAsia="Arial" w:hAnsi="Arial" w:cs="Arial"/>
                <w:b/>
                <w:i/>
                <w:sz w:val="20"/>
                <w:szCs w:val="20"/>
              </w:rPr>
              <w:t>Nombre completo</w:t>
            </w:r>
          </w:p>
        </w:tc>
        <w:tc>
          <w:tcPr>
            <w:tcW w:w="2250" w:type="dxa"/>
            <w:shd w:val="clear" w:color="auto" w:fill="auto"/>
            <w:tcMar>
              <w:top w:w="100" w:type="dxa"/>
              <w:left w:w="100" w:type="dxa"/>
              <w:bottom w:w="100" w:type="dxa"/>
              <w:right w:w="100" w:type="dxa"/>
            </w:tcMar>
          </w:tcPr>
          <w:p w14:paraId="7DEA3D4B" w14:textId="77777777" w:rsidR="00540822" w:rsidRDefault="00000000">
            <w:pPr>
              <w:widowControl w:val="0"/>
              <w:pBdr>
                <w:top w:val="nil"/>
                <w:left w:val="nil"/>
                <w:bottom w:val="nil"/>
                <w:right w:val="nil"/>
                <w:between w:val="nil"/>
              </w:pBdr>
              <w:spacing w:before="120" w:after="120" w:line="240" w:lineRule="auto"/>
              <w:jc w:val="center"/>
              <w:rPr>
                <w:rFonts w:ascii="Arial" w:eastAsia="Arial" w:hAnsi="Arial" w:cs="Arial"/>
                <w:b/>
                <w:i/>
                <w:sz w:val="20"/>
                <w:szCs w:val="20"/>
              </w:rPr>
            </w:pPr>
            <w:r>
              <w:rPr>
                <w:rFonts w:ascii="Arial" w:eastAsia="Arial" w:hAnsi="Arial" w:cs="Arial"/>
                <w:b/>
                <w:i/>
                <w:sz w:val="20"/>
                <w:szCs w:val="20"/>
              </w:rPr>
              <w:t>Cargo</w:t>
            </w:r>
          </w:p>
        </w:tc>
        <w:tc>
          <w:tcPr>
            <w:tcW w:w="2700" w:type="dxa"/>
            <w:shd w:val="clear" w:color="auto" w:fill="auto"/>
            <w:tcMar>
              <w:top w:w="100" w:type="dxa"/>
              <w:left w:w="100" w:type="dxa"/>
              <w:bottom w:w="100" w:type="dxa"/>
              <w:right w:w="100" w:type="dxa"/>
            </w:tcMar>
          </w:tcPr>
          <w:p w14:paraId="1E3E6999" w14:textId="77777777" w:rsidR="00540822" w:rsidRDefault="00000000">
            <w:pPr>
              <w:widowControl w:val="0"/>
              <w:pBdr>
                <w:top w:val="nil"/>
                <w:left w:val="nil"/>
                <w:bottom w:val="nil"/>
                <w:right w:val="nil"/>
                <w:between w:val="nil"/>
              </w:pBdr>
              <w:spacing w:before="120" w:after="120" w:line="240" w:lineRule="auto"/>
              <w:jc w:val="center"/>
              <w:rPr>
                <w:rFonts w:ascii="Arial" w:eastAsia="Arial" w:hAnsi="Arial" w:cs="Arial"/>
                <w:b/>
                <w:i/>
                <w:sz w:val="20"/>
                <w:szCs w:val="20"/>
              </w:rPr>
            </w:pPr>
            <w:r>
              <w:rPr>
                <w:rFonts w:ascii="Arial" w:eastAsia="Arial" w:hAnsi="Arial" w:cs="Arial"/>
                <w:b/>
                <w:i/>
                <w:sz w:val="20"/>
                <w:szCs w:val="20"/>
              </w:rPr>
              <w:t>Correo</w:t>
            </w:r>
          </w:p>
        </w:tc>
      </w:tr>
      <w:tr w:rsidR="00540822" w14:paraId="18FE8CA2" w14:textId="77777777">
        <w:tc>
          <w:tcPr>
            <w:tcW w:w="1815" w:type="dxa"/>
            <w:shd w:val="clear" w:color="auto" w:fill="auto"/>
            <w:tcMar>
              <w:top w:w="100" w:type="dxa"/>
              <w:left w:w="100" w:type="dxa"/>
              <w:bottom w:w="100" w:type="dxa"/>
              <w:right w:w="100" w:type="dxa"/>
            </w:tcMar>
          </w:tcPr>
          <w:p w14:paraId="6CD32371" w14:textId="77777777" w:rsidR="00540822" w:rsidRDefault="00000000">
            <w:pPr>
              <w:widowControl w:val="0"/>
              <w:spacing w:before="120" w:after="120" w:line="240" w:lineRule="auto"/>
              <w:rPr>
                <w:rFonts w:ascii="Arial" w:eastAsia="Arial" w:hAnsi="Arial" w:cs="Arial"/>
                <w:b/>
                <w:i/>
                <w:sz w:val="20"/>
                <w:szCs w:val="20"/>
              </w:rPr>
            </w:pPr>
            <w:r>
              <w:rPr>
                <w:rFonts w:ascii="Arial" w:eastAsia="Arial" w:hAnsi="Arial" w:cs="Arial"/>
                <w:b/>
                <w:i/>
                <w:sz w:val="20"/>
                <w:szCs w:val="20"/>
              </w:rPr>
              <w:t>Delegado Oficial</w:t>
            </w:r>
          </w:p>
        </w:tc>
        <w:tc>
          <w:tcPr>
            <w:tcW w:w="4140" w:type="dxa"/>
            <w:shd w:val="clear" w:color="auto" w:fill="auto"/>
            <w:tcMar>
              <w:top w:w="100" w:type="dxa"/>
              <w:left w:w="100" w:type="dxa"/>
              <w:bottom w:w="100" w:type="dxa"/>
              <w:right w:w="100" w:type="dxa"/>
            </w:tcMar>
          </w:tcPr>
          <w:p w14:paraId="7B03A640"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250" w:type="dxa"/>
            <w:shd w:val="clear" w:color="auto" w:fill="auto"/>
            <w:tcMar>
              <w:top w:w="100" w:type="dxa"/>
              <w:left w:w="100" w:type="dxa"/>
              <w:bottom w:w="100" w:type="dxa"/>
              <w:right w:w="100" w:type="dxa"/>
            </w:tcMar>
          </w:tcPr>
          <w:p w14:paraId="560DDD5C"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700" w:type="dxa"/>
            <w:shd w:val="clear" w:color="auto" w:fill="auto"/>
            <w:tcMar>
              <w:top w:w="100" w:type="dxa"/>
              <w:left w:w="100" w:type="dxa"/>
              <w:bottom w:w="100" w:type="dxa"/>
              <w:right w:w="100" w:type="dxa"/>
            </w:tcMar>
          </w:tcPr>
          <w:p w14:paraId="6CF1F2DA"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r>
      <w:tr w:rsidR="00540822" w14:paraId="3B2BFAD9" w14:textId="77777777">
        <w:tc>
          <w:tcPr>
            <w:tcW w:w="1815" w:type="dxa"/>
            <w:shd w:val="clear" w:color="auto" w:fill="auto"/>
            <w:tcMar>
              <w:top w:w="100" w:type="dxa"/>
              <w:left w:w="100" w:type="dxa"/>
              <w:bottom w:w="100" w:type="dxa"/>
              <w:right w:w="100" w:type="dxa"/>
            </w:tcMar>
          </w:tcPr>
          <w:p w14:paraId="7865EB01" w14:textId="77777777" w:rsidR="00540822" w:rsidRDefault="00000000">
            <w:pPr>
              <w:widowControl w:val="0"/>
              <w:pBdr>
                <w:top w:val="nil"/>
                <w:left w:val="nil"/>
                <w:bottom w:val="nil"/>
                <w:right w:val="nil"/>
                <w:between w:val="nil"/>
              </w:pBdr>
              <w:spacing w:before="120" w:after="120" w:line="240" w:lineRule="auto"/>
              <w:rPr>
                <w:rFonts w:ascii="Arial" w:eastAsia="Arial" w:hAnsi="Arial" w:cs="Arial"/>
                <w:b/>
                <w:i/>
                <w:sz w:val="20"/>
                <w:szCs w:val="20"/>
              </w:rPr>
            </w:pPr>
            <w:r>
              <w:rPr>
                <w:rFonts w:ascii="Arial" w:eastAsia="Arial" w:hAnsi="Arial" w:cs="Arial"/>
                <w:b/>
                <w:i/>
                <w:sz w:val="20"/>
                <w:szCs w:val="20"/>
              </w:rPr>
              <w:t>Observador 1*</w:t>
            </w:r>
          </w:p>
        </w:tc>
        <w:tc>
          <w:tcPr>
            <w:tcW w:w="4140" w:type="dxa"/>
            <w:shd w:val="clear" w:color="auto" w:fill="auto"/>
            <w:tcMar>
              <w:top w:w="100" w:type="dxa"/>
              <w:left w:w="100" w:type="dxa"/>
              <w:bottom w:w="100" w:type="dxa"/>
              <w:right w:w="100" w:type="dxa"/>
            </w:tcMar>
          </w:tcPr>
          <w:p w14:paraId="78F5827E"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250" w:type="dxa"/>
            <w:shd w:val="clear" w:color="auto" w:fill="auto"/>
            <w:tcMar>
              <w:top w:w="100" w:type="dxa"/>
              <w:left w:w="100" w:type="dxa"/>
              <w:bottom w:w="100" w:type="dxa"/>
              <w:right w:w="100" w:type="dxa"/>
            </w:tcMar>
          </w:tcPr>
          <w:p w14:paraId="7D9C02CC"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700" w:type="dxa"/>
            <w:shd w:val="clear" w:color="auto" w:fill="auto"/>
            <w:tcMar>
              <w:top w:w="100" w:type="dxa"/>
              <w:left w:w="100" w:type="dxa"/>
              <w:bottom w:w="100" w:type="dxa"/>
              <w:right w:w="100" w:type="dxa"/>
            </w:tcMar>
          </w:tcPr>
          <w:p w14:paraId="65244305"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r>
      <w:tr w:rsidR="00540822" w14:paraId="1A48ABD0" w14:textId="77777777">
        <w:tc>
          <w:tcPr>
            <w:tcW w:w="1815" w:type="dxa"/>
            <w:shd w:val="clear" w:color="auto" w:fill="auto"/>
            <w:tcMar>
              <w:top w:w="100" w:type="dxa"/>
              <w:left w:w="100" w:type="dxa"/>
              <w:bottom w:w="100" w:type="dxa"/>
              <w:right w:w="100" w:type="dxa"/>
            </w:tcMar>
          </w:tcPr>
          <w:p w14:paraId="21431D1E" w14:textId="77777777" w:rsidR="00540822" w:rsidRDefault="00000000">
            <w:pPr>
              <w:widowControl w:val="0"/>
              <w:pBdr>
                <w:top w:val="nil"/>
                <w:left w:val="nil"/>
                <w:bottom w:val="nil"/>
                <w:right w:val="nil"/>
                <w:between w:val="nil"/>
              </w:pBdr>
              <w:spacing w:before="120" w:after="120" w:line="240" w:lineRule="auto"/>
              <w:rPr>
                <w:rFonts w:ascii="Arial" w:eastAsia="Arial" w:hAnsi="Arial" w:cs="Arial"/>
                <w:b/>
                <w:i/>
                <w:sz w:val="20"/>
                <w:szCs w:val="20"/>
              </w:rPr>
            </w:pPr>
            <w:r>
              <w:rPr>
                <w:rFonts w:ascii="Arial" w:eastAsia="Arial" w:hAnsi="Arial" w:cs="Arial"/>
                <w:b/>
                <w:i/>
                <w:sz w:val="20"/>
                <w:szCs w:val="20"/>
              </w:rPr>
              <w:t>Observador 2*</w:t>
            </w:r>
          </w:p>
        </w:tc>
        <w:tc>
          <w:tcPr>
            <w:tcW w:w="4140" w:type="dxa"/>
            <w:shd w:val="clear" w:color="auto" w:fill="auto"/>
            <w:tcMar>
              <w:top w:w="100" w:type="dxa"/>
              <w:left w:w="100" w:type="dxa"/>
              <w:bottom w:w="100" w:type="dxa"/>
              <w:right w:w="100" w:type="dxa"/>
            </w:tcMar>
          </w:tcPr>
          <w:p w14:paraId="26C0C9EA"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250" w:type="dxa"/>
            <w:shd w:val="clear" w:color="auto" w:fill="auto"/>
            <w:tcMar>
              <w:top w:w="100" w:type="dxa"/>
              <w:left w:w="100" w:type="dxa"/>
              <w:bottom w:w="100" w:type="dxa"/>
              <w:right w:w="100" w:type="dxa"/>
            </w:tcMar>
          </w:tcPr>
          <w:p w14:paraId="4D0ECA75"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700" w:type="dxa"/>
            <w:shd w:val="clear" w:color="auto" w:fill="auto"/>
            <w:tcMar>
              <w:top w:w="100" w:type="dxa"/>
              <w:left w:w="100" w:type="dxa"/>
              <w:bottom w:w="100" w:type="dxa"/>
              <w:right w:w="100" w:type="dxa"/>
            </w:tcMar>
          </w:tcPr>
          <w:p w14:paraId="4B79CA09" w14:textId="77777777" w:rsidR="00540822" w:rsidRDefault="00540822">
            <w:pPr>
              <w:widowControl w:val="0"/>
              <w:pBdr>
                <w:top w:val="nil"/>
                <w:left w:val="nil"/>
                <w:bottom w:val="nil"/>
                <w:right w:val="nil"/>
                <w:between w:val="nil"/>
              </w:pBdr>
              <w:spacing w:before="120" w:after="120" w:line="240" w:lineRule="auto"/>
              <w:rPr>
                <w:rFonts w:ascii="Arial" w:eastAsia="Arial" w:hAnsi="Arial" w:cs="Arial"/>
                <w:b/>
                <w:i/>
                <w:sz w:val="20"/>
                <w:szCs w:val="20"/>
              </w:rPr>
            </w:pPr>
          </w:p>
        </w:tc>
      </w:tr>
    </w:tbl>
    <w:p w14:paraId="70F41DA8" w14:textId="77777777" w:rsidR="00540822" w:rsidRDefault="00000000">
      <w:pPr>
        <w:spacing w:before="120" w:after="120" w:line="240" w:lineRule="auto"/>
        <w:rPr>
          <w:rFonts w:ascii="Arial" w:eastAsia="Arial" w:hAnsi="Arial" w:cs="Arial"/>
          <w:i/>
          <w:sz w:val="20"/>
          <w:szCs w:val="20"/>
        </w:rPr>
      </w:pPr>
      <w:r>
        <w:rPr>
          <w:rFonts w:ascii="Arial" w:eastAsia="Arial" w:hAnsi="Arial" w:cs="Arial"/>
          <w:i/>
          <w:sz w:val="20"/>
          <w:szCs w:val="20"/>
        </w:rPr>
        <w:t xml:space="preserve">* Opcional, no obligatorio. Tome nota que los Observadores no tienen derecho a voz o voto en las Asambleas Generales de SPP Global. </w:t>
      </w:r>
    </w:p>
    <w:p w14:paraId="6022A0BA" w14:textId="77777777" w:rsidR="00540822" w:rsidRDefault="00540822">
      <w:pPr>
        <w:spacing w:before="120" w:after="120" w:line="240" w:lineRule="auto"/>
        <w:rPr>
          <w:rFonts w:ascii="Arial" w:eastAsia="Arial" w:hAnsi="Arial" w:cs="Arial"/>
          <w:i/>
          <w:sz w:val="20"/>
          <w:szCs w:val="20"/>
        </w:rPr>
      </w:pPr>
    </w:p>
    <w:p w14:paraId="2B7CF296" w14:textId="77777777" w:rsidR="00540822" w:rsidRDefault="00000000">
      <w:pPr>
        <w:spacing w:before="120" w:after="120" w:line="240" w:lineRule="auto"/>
        <w:rPr>
          <w:rFonts w:ascii="Arial" w:eastAsia="Arial" w:hAnsi="Arial" w:cs="Arial"/>
          <w:b/>
          <w:i/>
          <w:sz w:val="20"/>
          <w:szCs w:val="20"/>
        </w:rPr>
      </w:pPr>
      <w:r>
        <w:rPr>
          <w:rFonts w:ascii="Arial" w:eastAsia="Arial" w:hAnsi="Arial" w:cs="Arial"/>
          <w:b/>
          <w:i/>
          <w:sz w:val="20"/>
          <w:szCs w:val="20"/>
        </w:rPr>
        <w:t>Indicación obligatoria:</w:t>
      </w:r>
    </w:p>
    <w:p w14:paraId="7373375C" w14:textId="77777777" w:rsidR="00540822" w:rsidRDefault="00000000">
      <w:pPr>
        <w:spacing w:before="120" w:after="120" w:line="240" w:lineRule="auto"/>
        <w:rPr>
          <w:rFonts w:ascii="Arial" w:eastAsia="Arial" w:hAnsi="Arial" w:cs="Arial"/>
          <w:sz w:val="20"/>
          <w:szCs w:val="20"/>
        </w:rPr>
      </w:pPr>
      <w:r>
        <w:rPr>
          <w:rFonts w:ascii="Arial" w:eastAsia="Arial" w:hAnsi="Arial" w:cs="Arial"/>
          <w:sz w:val="20"/>
          <w:szCs w:val="20"/>
        </w:rPr>
        <w:t xml:space="preserve">El/La </w:t>
      </w:r>
      <w:proofErr w:type="gramStart"/>
      <w:r>
        <w:rPr>
          <w:rFonts w:ascii="Arial" w:eastAsia="Arial" w:hAnsi="Arial" w:cs="Arial"/>
          <w:sz w:val="20"/>
          <w:szCs w:val="20"/>
        </w:rPr>
        <w:t>Delegado</w:t>
      </w:r>
      <w:proofErr w:type="gramEnd"/>
      <w:r>
        <w:rPr>
          <w:rFonts w:ascii="Arial" w:eastAsia="Arial" w:hAnsi="Arial" w:cs="Arial"/>
          <w:sz w:val="20"/>
          <w:szCs w:val="20"/>
        </w:rPr>
        <w:t>/a Oficial aquí mencionado/a es elegible para ser candidato en los cuadros de los Órganos de Gobierno SPP (Consejo Directivo, Comité de Vigilancia o Comité de Normas y Procedimientos)</w:t>
      </w:r>
    </w:p>
    <w:p w14:paraId="261FC094" w14:textId="26D09877" w:rsidR="00540822" w:rsidRDefault="009E7197" w:rsidP="009E7197">
      <w:pPr>
        <w:spacing w:before="120" w:after="120" w:line="240" w:lineRule="auto"/>
        <w:ind w:left="360"/>
        <w:rPr>
          <w:rFonts w:ascii="Arial" w:eastAsia="Arial" w:hAnsi="Arial" w:cs="Arial"/>
          <w:sz w:val="20"/>
          <w:szCs w:val="20"/>
        </w:rPr>
      </w:pPr>
      <w:sdt>
        <w:sdtPr>
          <w:rPr>
            <w:rFonts w:ascii="Arial" w:eastAsia="Arial" w:hAnsi="Arial" w:cs="Arial"/>
            <w:sz w:val="20"/>
            <w:szCs w:val="20"/>
          </w:rPr>
          <w:id w:val="-129181364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S</w:t>
      </w:r>
      <w:r w:rsidR="00000000">
        <w:rPr>
          <w:rFonts w:ascii="Arial" w:eastAsia="Arial" w:hAnsi="Arial" w:cs="Arial"/>
          <w:sz w:val="20"/>
          <w:szCs w:val="20"/>
        </w:rPr>
        <w:t>í</w:t>
      </w:r>
    </w:p>
    <w:p w14:paraId="2B2BC6DB" w14:textId="4FCA5B31" w:rsidR="00540822" w:rsidRDefault="009E7197" w:rsidP="009E7197">
      <w:pPr>
        <w:spacing w:before="120" w:after="120" w:line="240" w:lineRule="auto"/>
        <w:ind w:left="360"/>
        <w:rPr>
          <w:rFonts w:ascii="Arial" w:eastAsia="Arial" w:hAnsi="Arial" w:cs="Arial"/>
          <w:sz w:val="20"/>
          <w:szCs w:val="20"/>
        </w:rPr>
      </w:pPr>
      <w:sdt>
        <w:sdtPr>
          <w:rPr>
            <w:rFonts w:ascii="Arial" w:eastAsia="Arial" w:hAnsi="Arial" w:cs="Arial"/>
            <w:sz w:val="20"/>
            <w:szCs w:val="20"/>
          </w:rPr>
          <w:id w:val="-37500610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Arial" w:hAnsi="Arial" w:cs="Arial"/>
          <w:sz w:val="20"/>
          <w:szCs w:val="20"/>
        </w:rPr>
        <w:t xml:space="preserve"> </w:t>
      </w:r>
      <w:r w:rsidR="00000000">
        <w:rPr>
          <w:rFonts w:ascii="Arial" w:eastAsia="Arial" w:hAnsi="Arial" w:cs="Arial"/>
          <w:sz w:val="20"/>
          <w:szCs w:val="20"/>
        </w:rPr>
        <w:t>No</w:t>
      </w:r>
    </w:p>
    <w:p w14:paraId="49789846" w14:textId="77777777" w:rsidR="00540822" w:rsidRDefault="00000000">
      <w:pPr>
        <w:spacing w:before="120" w:after="120" w:line="240" w:lineRule="auto"/>
        <w:rPr>
          <w:rFonts w:ascii="Arial" w:eastAsia="Arial" w:hAnsi="Arial" w:cs="Arial"/>
          <w:sz w:val="20"/>
          <w:szCs w:val="20"/>
        </w:rPr>
      </w:pPr>
      <w:r>
        <w:rPr>
          <w:rFonts w:ascii="Arial" w:eastAsia="Arial" w:hAnsi="Arial" w:cs="Arial"/>
          <w:sz w:val="20"/>
          <w:szCs w:val="20"/>
        </w:rPr>
        <w:t xml:space="preserve">Al firmar esta Carta de Nombramiento Oficial y en caso de haber marcado como elegible para ser candidato al </w:t>
      </w:r>
      <w:proofErr w:type="gramStart"/>
      <w:r>
        <w:rPr>
          <w:rFonts w:ascii="Arial" w:eastAsia="Arial" w:hAnsi="Arial" w:cs="Arial"/>
          <w:sz w:val="20"/>
          <w:szCs w:val="20"/>
        </w:rPr>
        <w:t>Delegado</w:t>
      </w:r>
      <w:proofErr w:type="gramEnd"/>
      <w:r>
        <w:rPr>
          <w:rFonts w:ascii="Arial" w:eastAsia="Arial" w:hAnsi="Arial" w:cs="Arial"/>
          <w:sz w:val="20"/>
          <w:szCs w:val="20"/>
        </w:rPr>
        <w:t xml:space="preserve">/a manifestado en este documento, la Organización se compromete en respaldar y asegurar que la persona cumple con los siguientes requisitos: </w:t>
      </w:r>
    </w:p>
    <w:p w14:paraId="327691AB" w14:textId="77777777" w:rsidR="00540822" w:rsidRDefault="00000000">
      <w:pPr>
        <w:numPr>
          <w:ilvl w:val="0"/>
          <w:numId w:val="1"/>
        </w:numPr>
        <w:pBdr>
          <w:top w:val="nil"/>
          <w:left w:val="nil"/>
          <w:bottom w:val="nil"/>
          <w:right w:val="nil"/>
          <w:between w:val="nil"/>
        </w:pBdr>
        <w:spacing w:before="120" w:after="120" w:line="240" w:lineRule="auto"/>
        <w:rPr>
          <w:rFonts w:ascii="Arial" w:eastAsia="Arial" w:hAnsi="Arial" w:cs="Arial"/>
          <w:sz w:val="20"/>
          <w:szCs w:val="20"/>
        </w:rPr>
      </w:pPr>
      <w:r>
        <w:rPr>
          <w:rFonts w:ascii="Arial" w:eastAsia="Arial" w:hAnsi="Arial" w:cs="Arial"/>
          <w:sz w:val="20"/>
          <w:szCs w:val="20"/>
        </w:rPr>
        <w:t xml:space="preserve">Contar con el pleno respaldo de la organización o empresa representada para cumplir con un eventual cargo. </w:t>
      </w:r>
    </w:p>
    <w:p w14:paraId="09BF179A" w14:textId="77777777" w:rsidR="00540822" w:rsidRDefault="00000000">
      <w:pPr>
        <w:numPr>
          <w:ilvl w:val="0"/>
          <w:numId w:val="1"/>
        </w:numPr>
        <w:pBdr>
          <w:top w:val="nil"/>
          <w:left w:val="nil"/>
          <w:bottom w:val="nil"/>
          <w:right w:val="nil"/>
          <w:between w:val="nil"/>
        </w:pBdr>
        <w:spacing w:before="120" w:after="120" w:line="240" w:lineRule="auto"/>
        <w:rPr>
          <w:rFonts w:ascii="Arial" w:eastAsia="Arial" w:hAnsi="Arial" w:cs="Arial"/>
          <w:sz w:val="20"/>
          <w:szCs w:val="20"/>
        </w:rPr>
      </w:pPr>
      <w:r>
        <w:rPr>
          <w:rFonts w:ascii="Arial" w:eastAsia="Arial" w:hAnsi="Arial" w:cs="Arial"/>
          <w:sz w:val="20"/>
          <w:szCs w:val="20"/>
        </w:rPr>
        <w:t>El Asociado (organización o empresa) representado debe haber estado certificado o registrado SPP por mínimamente un año.</w:t>
      </w:r>
    </w:p>
    <w:p w14:paraId="02F9378E" w14:textId="77777777" w:rsidR="00540822" w:rsidRDefault="00000000">
      <w:pPr>
        <w:numPr>
          <w:ilvl w:val="0"/>
          <w:numId w:val="1"/>
        </w:numPr>
        <w:spacing w:before="120" w:after="120" w:line="240" w:lineRule="auto"/>
        <w:rPr>
          <w:rFonts w:ascii="Arial" w:eastAsia="Arial" w:hAnsi="Arial" w:cs="Arial"/>
          <w:sz w:val="20"/>
          <w:szCs w:val="20"/>
        </w:rPr>
      </w:pPr>
      <w:r>
        <w:rPr>
          <w:rFonts w:ascii="Arial" w:eastAsia="Arial" w:hAnsi="Arial" w:cs="Arial"/>
          <w:sz w:val="20"/>
          <w:szCs w:val="20"/>
        </w:rPr>
        <w:t xml:space="preserve">Tener una trayectoria de por lo menos tres años como productor/a, directivo/a o colaborador/a interno/a del Asociado representado. </w:t>
      </w:r>
    </w:p>
    <w:p w14:paraId="2DD4F670" w14:textId="77777777" w:rsidR="00540822" w:rsidRDefault="00000000">
      <w:pPr>
        <w:numPr>
          <w:ilvl w:val="0"/>
          <w:numId w:val="1"/>
        </w:numPr>
        <w:spacing w:before="120" w:after="120" w:line="240" w:lineRule="auto"/>
        <w:rPr>
          <w:rFonts w:ascii="Arial" w:eastAsia="Arial" w:hAnsi="Arial" w:cs="Arial"/>
          <w:sz w:val="20"/>
          <w:szCs w:val="20"/>
        </w:rPr>
      </w:pPr>
      <w:r>
        <w:rPr>
          <w:rFonts w:ascii="Arial" w:eastAsia="Arial" w:hAnsi="Arial" w:cs="Arial"/>
          <w:sz w:val="20"/>
          <w:szCs w:val="20"/>
        </w:rPr>
        <w:t>Contar con acceso regular a Internet, asegurado por el Asociado (organización o empresa) representado, con calidad suficiente para poder participar en reuniones.</w:t>
      </w:r>
    </w:p>
    <w:p w14:paraId="5DFEF4D7" w14:textId="77777777" w:rsidR="00540822" w:rsidRDefault="00000000">
      <w:pPr>
        <w:numPr>
          <w:ilvl w:val="0"/>
          <w:numId w:val="1"/>
        </w:numPr>
        <w:spacing w:before="120" w:after="120" w:line="240" w:lineRule="auto"/>
        <w:rPr>
          <w:rFonts w:ascii="Arial" w:eastAsia="Arial" w:hAnsi="Arial" w:cs="Arial"/>
          <w:sz w:val="20"/>
          <w:szCs w:val="20"/>
        </w:rPr>
      </w:pPr>
      <w:r>
        <w:rPr>
          <w:rFonts w:ascii="Arial" w:eastAsia="Arial" w:hAnsi="Arial" w:cs="Arial"/>
          <w:sz w:val="20"/>
          <w:szCs w:val="20"/>
        </w:rPr>
        <w:t xml:space="preserve">Disposición, capacidad técnica y compromiso para cumplir con las responsabilidades propias del cargo conforme el perfil de puesto directivo (como es la </w:t>
      </w:r>
      <w:proofErr w:type="gramStart"/>
      <w:r>
        <w:rPr>
          <w:rFonts w:ascii="Arial" w:eastAsia="Arial" w:hAnsi="Arial" w:cs="Arial"/>
          <w:sz w:val="20"/>
          <w:szCs w:val="20"/>
        </w:rPr>
        <w:t>participación activa</w:t>
      </w:r>
      <w:proofErr w:type="gramEnd"/>
      <w:r>
        <w:rPr>
          <w:rFonts w:ascii="Arial" w:eastAsia="Arial" w:hAnsi="Arial" w:cs="Arial"/>
          <w:sz w:val="20"/>
          <w:szCs w:val="20"/>
        </w:rPr>
        <w:t xml:space="preserve"> en reuniones periódicas).</w:t>
      </w:r>
    </w:p>
    <w:p w14:paraId="1903B7E5" w14:textId="77777777" w:rsidR="00540822" w:rsidRDefault="00000000">
      <w:pPr>
        <w:numPr>
          <w:ilvl w:val="0"/>
          <w:numId w:val="1"/>
        </w:numPr>
        <w:spacing w:before="120" w:after="120" w:line="240" w:lineRule="auto"/>
        <w:rPr>
          <w:rFonts w:ascii="Arial" w:eastAsia="Arial" w:hAnsi="Arial" w:cs="Arial"/>
          <w:sz w:val="20"/>
          <w:szCs w:val="20"/>
        </w:rPr>
      </w:pPr>
      <w:r>
        <w:rPr>
          <w:rFonts w:ascii="Arial" w:eastAsia="Arial" w:hAnsi="Arial" w:cs="Arial"/>
          <w:sz w:val="20"/>
          <w:szCs w:val="20"/>
        </w:rPr>
        <w:t xml:space="preserve">Declarar el compromiso con el contenido de la Declaración de Principios y Valores y del Código de Conducta del SPP. </w:t>
      </w:r>
    </w:p>
    <w:p w14:paraId="3EB29339" w14:textId="77777777" w:rsidR="00540822" w:rsidRDefault="00000000">
      <w:pPr>
        <w:numPr>
          <w:ilvl w:val="0"/>
          <w:numId w:val="1"/>
        </w:numPr>
        <w:spacing w:before="120" w:after="120" w:line="240" w:lineRule="auto"/>
        <w:rPr>
          <w:rFonts w:ascii="Arial" w:eastAsia="Arial" w:hAnsi="Arial" w:cs="Arial"/>
          <w:sz w:val="20"/>
          <w:szCs w:val="20"/>
        </w:rPr>
      </w:pPr>
      <w:r>
        <w:rPr>
          <w:rFonts w:ascii="Arial" w:eastAsia="Arial" w:hAnsi="Arial" w:cs="Arial"/>
          <w:sz w:val="20"/>
          <w:szCs w:val="20"/>
        </w:rPr>
        <w:t>Un asociado solo puede tener un representante en uno de los tres Órganos de Gobierno.</w:t>
      </w:r>
    </w:p>
    <w:p w14:paraId="63C6D309" w14:textId="77777777" w:rsidR="00540822" w:rsidRDefault="00000000">
      <w:pPr>
        <w:numPr>
          <w:ilvl w:val="0"/>
          <w:numId w:val="1"/>
        </w:numPr>
        <w:spacing w:before="120" w:after="120" w:line="240" w:lineRule="auto"/>
        <w:rPr>
          <w:rFonts w:ascii="Arial" w:eastAsia="Arial" w:hAnsi="Arial" w:cs="Arial"/>
          <w:sz w:val="20"/>
          <w:szCs w:val="20"/>
        </w:rPr>
      </w:pPr>
      <w:r>
        <w:rPr>
          <w:rFonts w:ascii="Arial" w:eastAsia="Arial" w:hAnsi="Arial" w:cs="Arial"/>
          <w:sz w:val="20"/>
          <w:szCs w:val="20"/>
        </w:rPr>
        <w:t xml:space="preserve">Para cualquier cargo en cualquiera de los tres Órganos de Gobierno, el candidato al cargo debe declarar no tener ningún conflicto de intereses para desempeñar el cargo. Por conflicto de intereses se entiende el tener una relación </w:t>
      </w:r>
      <w:r>
        <w:rPr>
          <w:rFonts w:ascii="Arial" w:eastAsia="Arial" w:hAnsi="Arial" w:cs="Arial"/>
          <w:sz w:val="20"/>
          <w:szCs w:val="20"/>
        </w:rPr>
        <w:lastRenderedPageBreak/>
        <w:t>de compromiso laboral o profesional con otros actores SPP o con terceros —que no sea el Asociado representado— que afecten la imparcialidad en la representación de la categoría de Asociados y/o tener un cargo de representación de alguna entidad que tenga intereses que conflictúan con los intereses del SPP. Para esto es necesario que la persona declare frente a la Asamblea General los compromisos o cargos con que cuenta o ha contado en los últimos tres años recién pasados.</w:t>
      </w:r>
    </w:p>
    <w:p w14:paraId="5D9AFE99" w14:textId="77777777" w:rsidR="00540822" w:rsidRDefault="00540822">
      <w:pPr>
        <w:spacing w:before="120" w:after="120" w:line="240" w:lineRule="auto"/>
        <w:rPr>
          <w:rFonts w:ascii="Arial" w:eastAsia="Arial" w:hAnsi="Arial" w:cs="Arial"/>
          <w:i/>
          <w:sz w:val="20"/>
          <w:szCs w:val="20"/>
        </w:rPr>
      </w:pPr>
    </w:p>
    <w:p w14:paraId="1E2616DD" w14:textId="211951BA" w:rsidR="00540822" w:rsidRDefault="00000000">
      <w:pPr>
        <w:spacing w:before="120" w:after="120" w:line="240" w:lineRule="auto"/>
        <w:rPr>
          <w:rFonts w:ascii="Arial" w:eastAsia="Arial" w:hAnsi="Arial" w:cs="Arial"/>
          <w:sz w:val="20"/>
          <w:szCs w:val="20"/>
        </w:rPr>
      </w:pPr>
      <w:r>
        <w:rPr>
          <w:rFonts w:ascii="Arial" w:eastAsia="Arial" w:hAnsi="Arial" w:cs="Arial"/>
          <w:b/>
          <w:i/>
          <w:sz w:val="20"/>
          <w:szCs w:val="20"/>
        </w:rPr>
        <w:t xml:space="preserve">NOTA: </w:t>
      </w:r>
      <w:r>
        <w:rPr>
          <w:rFonts w:ascii="Arial" w:eastAsia="Arial" w:hAnsi="Arial" w:cs="Arial"/>
          <w:sz w:val="20"/>
          <w:szCs w:val="20"/>
        </w:rPr>
        <w:t>Los representantes de Asociados (Propietarios o Solidarios) que actualmente ocupan algún puesto en el Consejo Directivo, Comité de Vigilancia y Comité de Normas y Procedimientos, pueden participar en la XIII Asamblea General como ´</w:t>
      </w:r>
      <w:r>
        <w:rPr>
          <w:rFonts w:ascii="Arial" w:eastAsia="Arial" w:hAnsi="Arial" w:cs="Arial"/>
          <w:b/>
          <w:sz w:val="20"/>
          <w:szCs w:val="20"/>
        </w:rPr>
        <w:t>Directivos Salientes</w:t>
      </w:r>
      <w:r>
        <w:rPr>
          <w:rFonts w:ascii="Arial" w:eastAsia="Arial" w:hAnsi="Arial" w:cs="Arial"/>
          <w:sz w:val="20"/>
          <w:szCs w:val="20"/>
        </w:rPr>
        <w:t xml:space="preserve">’, particularmente en el caso de que no sean nombrados como el </w:t>
      </w:r>
      <w:proofErr w:type="gramStart"/>
      <w:r>
        <w:rPr>
          <w:rFonts w:ascii="Arial" w:eastAsia="Arial" w:hAnsi="Arial" w:cs="Arial"/>
          <w:sz w:val="20"/>
          <w:szCs w:val="20"/>
        </w:rPr>
        <w:t>Delegado</w:t>
      </w:r>
      <w:proofErr w:type="gramEnd"/>
      <w:r>
        <w:rPr>
          <w:rFonts w:ascii="Arial" w:eastAsia="Arial" w:hAnsi="Arial" w:cs="Arial"/>
          <w:sz w:val="20"/>
          <w:szCs w:val="20"/>
        </w:rPr>
        <w:t xml:space="preserve">/a Oficial u Observador/a de su Organización para esta XIII Asamblea General SPP. Estas personas sí necesitan llenar la Ficha única de Registro, pero no necesitan presentar Carta de Nombramiento Oficial para participar como Directivo Saliente. Sin embargo, si estas personas nuevamente son </w:t>
      </w:r>
      <w:proofErr w:type="gramStart"/>
      <w:r>
        <w:rPr>
          <w:rFonts w:ascii="Arial" w:eastAsia="Arial" w:hAnsi="Arial" w:cs="Arial"/>
          <w:sz w:val="20"/>
          <w:szCs w:val="20"/>
        </w:rPr>
        <w:t>nombrados</w:t>
      </w:r>
      <w:proofErr w:type="gramEnd"/>
      <w:r>
        <w:rPr>
          <w:rFonts w:ascii="Arial" w:eastAsia="Arial" w:hAnsi="Arial" w:cs="Arial"/>
          <w:sz w:val="20"/>
          <w:szCs w:val="20"/>
        </w:rPr>
        <w:t xml:space="preserve"> Delegados Oficiales, sí necesitan una nueva Carta de Nombramiento Oficial. </w:t>
      </w:r>
    </w:p>
    <w:p w14:paraId="3647E99D" w14:textId="77777777" w:rsidR="00540822" w:rsidRDefault="00540822">
      <w:pPr>
        <w:spacing w:before="120" w:after="120" w:line="240" w:lineRule="auto"/>
        <w:rPr>
          <w:rFonts w:ascii="Arial" w:eastAsia="Arial" w:hAnsi="Arial" w:cs="Arial"/>
          <w:sz w:val="20"/>
          <w:szCs w:val="20"/>
        </w:rPr>
      </w:pPr>
    </w:p>
    <w:p w14:paraId="7FD9F0E4" w14:textId="77777777" w:rsidR="00540822" w:rsidRDefault="00000000">
      <w:pPr>
        <w:spacing w:before="120" w:after="120" w:line="240" w:lineRule="auto"/>
        <w:rPr>
          <w:rFonts w:ascii="Arial" w:eastAsia="Arial" w:hAnsi="Arial" w:cs="Arial"/>
          <w:sz w:val="20"/>
          <w:szCs w:val="20"/>
        </w:rPr>
      </w:pPr>
      <w:r>
        <w:rPr>
          <w:rFonts w:ascii="Arial" w:eastAsia="Arial" w:hAnsi="Arial" w:cs="Arial"/>
          <w:sz w:val="20"/>
          <w:szCs w:val="20"/>
        </w:rPr>
        <w:t xml:space="preserve">Favor de enviar esta carta al correo </w:t>
      </w:r>
      <w:hyperlink r:id="rId8">
        <w:r>
          <w:rPr>
            <w:rFonts w:ascii="Arial" w:eastAsia="Arial" w:hAnsi="Arial" w:cs="Arial"/>
            <w:sz w:val="20"/>
            <w:szCs w:val="20"/>
          </w:rPr>
          <w:t>opera@spp.coo</w:t>
        </w:r>
      </w:hyperlink>
      <w:r>
        <w:rPr>
          <w:rFonts w:ascii="Arial" w:eastAsia="Arial" w:hAnsi="Arial" w:cs="Arial"/>
          <w:sz w:val="20"/>
          <w:szCs w:val="20"/>
        </w:rPr>
        <w:t>p para que su asistencia sea validada conforme procedimientos, junto con su registro. En caso de dudas, favor de dirigirse a este mismo correo.</w:t>
      </w:r>
    </w:p>
    <w:p w14:paraId="66FB5842" w14:textId="77777777" w:rsidR="00540822" w:rsidRDefault="00540822">
      <w:pPr>
        <w:spacing w:before="120" w:after="120" w:line="240" w:lineRule="auto"/>
        <w:rPr>
          <w:rFonts w:ascii="Arial" w:eastAsia="Arial" w:hAnsi="Arial" w:cs="Arial"/>
          <w:sz w:val="20"/>
          <w:szCs w:val="20"/>
        </w:rPr>
      </w:pPr>
    </w:p>
    <w:p w14:paraId="5375B883" w14:textId="77777777" w:rsidR="00540822" w:rsidRDefault="00000000">
      <w:pPr>
        <w:spacing w:before="120" w:after="120" w:line="240" w:lineRule="auto"/>
        <w:rPr>
          <w:rFonts w:ascii="Arial" w:eastAsia="Arial" w:hAnsi="Arial" w:cs="Arial"/>
          <w:sz w:val="20"/>
          <w:szCs w:val="20"/>
        </w:rPr>
      </w:pPr>
      <w:r>
        <w:rPr>
          <w:rFonts w:ascii="Arial" w:eastAsia="Arial" w:hAnsi="Arial" w:cs="Arial"/>
          <w:sz w:val="20"/>
          <w:szCs w:val="20"/>
        </w:rPr>
        <w:t>Atentamente,</w:t>
      </w:r>
    </w:p>
    <w:p w14:paraId="66345FF1" w14:textId="77777777" w:rsidR="00540822" w:rsidRDefault="00540822">
      <w:pPr>
        <w:spacing w:before="120" w:after="120" w:line="240" w:lineRule="auto"/>
        <w:rPr>
          <w:rFonts w:ascii="Arial" w:eastAsia="Arial" w:hAnsi="Arial" w:cs="Arial"/>
          <w:sz w:val="20"/>
          <w:szCs w:val="20"/>
        </w:rPr>
      </w:pPr>
    </w:p>
    <w:p w14:paraId="02517F0A" w14:textId="77777777" w:rsidR="00540822" w:rsidRDefault="00540822">
      <w:pPr>
        <w:spacing w:before="120" w:after="120" w:line="240" w:lineRule="auto"/>
        <w:rPr>
          <w:rFonts w:ascii="Arial" w:eastAsia="Arial" w:hAnsi="Arial" w:cs="Arial"/>
          <w:sz w:val="20"/>
          <w:szCs w:val="20"/>
        </w:rPr>
      </w:pPr>
    </w:p>
    <w:p w14:paraId="0B8357FC" w14:textId="77777777" w:rsidR="00540822" w:rsidRDefault="00540822">
      <w:pPr>
        <w:spacing w:before="120" w:after="120" w:line="240" w:lineRule="auto"/>
        <w:rPr>
          <w:rFonts w:ascii="Arial" w:eastAsia="Arial" w:hAnsi="Arial" w:cs="Arial"/>
          <w:sz w:val="20"/>
          <w:szCs w:val="20"/>
        </w:rPr>
      </w:pPr>
    </w:p>
    <w:p w14:paraId="48D31E9D" w14:textId="77777777" w:rsidR="00540822" w:rsidRDefault="00540822">
      <w:pPr>
        <w:spacing w:before="120" w:after="120" w:line="240" w:lineRule="auto"/>
        <w:rPr>
          <w:rFonts w:ascii="Arial" w:eastAsia="Arial" w:hAnsi="Arial" w:cs="Arial"/>
          <w:sz w:val="20"/>
          <w:szCs w:val="20"/>
        </w:rPr>
      </w:pPr>
    </w:p>
    <w:p w14:paraId="664A431E" w14:textId="77777777" w:rsidR="00540822" w:rsidRDefault="00540822">
      <w:pPr>
        <w:spacing w:before="120" w:after="120" w:line="240" w:lineRule="auto"/>
        <w:rPr>
          <w:rFonts w:ascii="Arial" w:eastAsia="Arial" w:hAnsi="Arial" w:cs="Arial"/>
          <w:sz w:val="20"/>
          <w:szCs w:val="20"/>
        </w:rPr>
      </w:pPr>
    </w:p>
    <w:p w14:paraId="49FDBB80" w14:textId="77777777" w:rsidR="00540822" w:rsidRDefault="00540822">
      <w:pPr>
        <w:spacing w:before="120" w:after="120" w:line="240" w:lineRule="auto"/>
        <w:rPr>
          <w:rFonts w:ascii="Arial" w:eastAsia="Arial" w:hAnsi="Arial" w:cs="Arial"/>
          <w:sz w:val="20"/>
          <w:szCs w:val="20"/>
        </w:rPr>
      </w:pPr>
    </w:p>
    <w:p w14:paraId="260F0308" w14:textId="77777777" w:rsidR="00540822" w:rsidRDefault="00540822">
      <w:pPr>
        <w:spacing w:before="120" w:after="120" w:line="240" w:lineRule="auto"/>
        <w:rPr>
          <w:rFonts w:ascii="Arial" w:eastAsia="Arial" w:hAnsi="Arial" w:cs="Arial"/>
          <w:sz w:val="20"/>
          <w:szCs w:val="20"/>
        </w:rPr>
      </w:pPr>
    </w:p>
    <w:p w14:paraId="28F4021B" w14:textId="77777777" w:rsidR="00540822" w:rsidRDefault="00540822">
      <w:pPr>
        <w:spacing w:before="120" w:after="120" w:line="240" w:lineRule="auto"/>
        <w:rPr>
          <w:rFonts w:ascii="Arial" w:eastAsia="Arial" w:hAnsi="Arial" w:cs="Arial"/>
          <w:sz w:val="20"/>
          <w:szCs w:val="20"/>
        </w:rPr>
      </w:pPr>
    </w:p>
    <w:p w14:paraId="34018220" w14:textId="77777777" w:rsidR="00540822" w:rsidRDefault="00000000">
      <w:pPr>
        <w:spacing w:before="120" w:after="120" w:line="240" w:lineRule="auto"/>
        <w:jc w:val="center"/>
        <w:rPr>
          <w:rFonts w:ascii="Arial" w:eastAsia="Arial" w:hAnsi="Arial" w:cs="Arial"/>
          <w:b/>
          <w:sz w:val="20"/>
          <w:szCs w:val="20"/>
        </w:rPr>
      </w:pPr>
      <w:r>
        <w:rPr>
          <w:rFonts w:ascii="Arial" w:eastAsia="Arial" w:hAnsi="Arial" w:cs="Arial"/>
          <w:b/>
          <w:sz w:val="20"/>
          <w:szCs w:val="20"/>
        </w:rPr>
        <w:t xml:space="preserve">Nombre y firma del </w:t>
      </w:r>
      <w:proofErr w:type="gramStart"/>
      <w:r>
        <w:rPr>
          <w:rFonts w:ascii="Arial" w:eastAsia="Arial" w:hAnsi="Arial" w:cs="Arial"/>
          <w:b/>
          <w:sz w:val="20"/>
          <w:szCs w:val="20"/>
        </w:rPr>
        <w:t>Presidente</w:t>
      </w:r>
      <w:proofErr w:type="gramEnd"/>
      <w:r>
        <w:rPr>
          <w:rFonts w:ascii="Arial" w:eastAsia="Arial" w:hAnsi="Arial" w:cs="Arial"/>
          <w:b/>
          <w:sz w:val="20"/>
          <w:szCs w:val="20"/>
        </w:rPr>
        <w:t xml:space="preserve"> o Representante Legal </w:t>
      </w:r>
    </w:p>
    <w:p w14:paraId="38E9E7EF" w14:textId="77777777" w:rsidR="00540822" w:rsidRDefault="00000000">
      <w:pPr>
        <w:spacing w:before="120" w:after="120" w:line="240" w:lineRule="auto"/>
        <w:jc w:val="center"/>
        <w:rPr>
          <w:rFonts w:ascii="Arial" w:eastAsia="Arial" w:hAnsi="Arial" w:cs="Arial"/>
          <w:b/>
          <w:sz w:val="20"/>
          <w:szCs w:val="20"/>
        </w:rPr>
      </w:pPr>
      <w:r>
        <w:rPr>
          <w:rFonts w:ascii="Arial" w:eastAsia="Arial" w:hAnsi="Arial" w:cs="Arial"/>
          <w:b/>
          <w:sz w:val="20"/>
          <w:szCs w:val="20"/>
        </w:rPr>
        <w:t>de la organización/empresa, Sello de la organización/empresa</w:t>
      </w:r>
    </w:p>
    <w:sectPr w:rsidR="00540822">
      <w:headerReference w:type="default" r:id="rId9"/>
      <w:pgSz w:w="12240" w:h="15840"/>
      <w:pgMar w:top="566" w:right="566" w:bottom="566" w:left="566"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A3888" w14:textId="77777777" w:rsidR="003A7CB6" w:rsidRDefault="003A7CB6">
      <w:pPr>
        <w:spacing w:after="0" w:line="240" w:lineRule="auto"/>
      </w:pPr>
      <w:r>
        <w:separator/>
      </w:r>
    </w:p>
  </w:endnote>
  <w:endnote w:type="continuationSeparator" w:id="0">
    <w:p w14:paraId="1C13CDC6" w14:textId="77777777" w:rsidR="003A7CB6" w:rsidRDefault="003A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D0935" w14:textId="77777777" w:rsidR="003A7CB6" w:rsidRDefault="003A7CB6">
      <w:pPr>
        <w:spacing w:after="0" w:line="240" w:lineRule="auto"/>
      </w:pPr>
      <w:r>
        <w:separator/>
      </w:r>
    </w:p>
  </w:footnote>
  <w:footnote w:type="continuationSeparator" w:id="0">
    <w:p w14:paraId="2800EFAD" w14:textId="77777777" w:rsidR="003A7CB6" w:rsidRDefault="003A7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08F8" w14:textId="77777777" w:rsidR="00540822" w:rsidRDefault="00540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0720"/>
    <w:multiLevelType w:val="multilevel"/>
    <w:tmpl w:val="1A884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147FF9"/>
    <w:multiLevelType w:val="multilevel"/>
    <w:tmpl w:val="7F880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6201325">
    <w:abstractNumId w:val="1"/>
  </w:num>
  <w:num w:numId="2" w16cid:durableId="1270160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22"/>
    <w:rsid w:val="003A7CB6"/>
    <w:rsid w:val="004A0ED5"/>
    <w:rsid w:val="00540822"/>
    <w:rsid w:val="009E71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7CB4"/>
  <w15:docId w15:val="{8242ADDD-663D-4344-83F4-B9313BA7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pera@spp.co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xYxPdFA2QU+g2+1stYek33/qVg==">CgMxLjA4AHIhMXg1M0Z0SmFCTU9NMWFBdWVRZnhJTzlMZ0ZQUEFKZC1i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3174</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Gerente de Operaciones y Finanzas</cp:lastModifiedBy>
  <cp:revision>2</cp:revision>
  <dcterms:created xsi:type="dcterms:W3CDTF">2024-08-08T00:54:00Z</dcterms:created>
  <dcterms:modified xsi:type="dcterms:W3CDTF">2024-08-08T00:56:00Z</dcterms:modified>
</cp:coreProperties>
</file>