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70926" w14:textId="79E45671" w:rsidR="00233566" w:rsidRPr="003A40B3" w:rsidRDefault="00925A68" w:rsidP="00B10CF3">
      <w:pPr>
        <w:rPr>
          <w:b/>
          <w:bCs/>
          <w:i/>
          <w:iCs/>
          <w:sz w:val="28"/>
          <w:szCs w:val="28"/>
          <w:lang w:val="en-US"/>
        </w:rPr>
      </w:pPr>
      <w:r>
        <w:pict w14:anchorId="4A099DB2">
          <v:shapetype id="_x0000_t202" coordsize="21600,21600" o:spt="202" path="m,l,21600r21600,l21600,xe">
            <v:stroke joinstyle="miter"/>
            <v:path gradientshapeok="t" o:connecttype="rect"/>
          </v:shapetype>
          <v:shape id="DeepLBoxSPIDType" o:spid="_x0000_s1026" type="#_x0000_t202" alt="" style="position:absolute;left:0;text-align:left;margin-left:0;margin-top:0;width:50pt;height:50pt;z-index:251661312;visibility:hidden;mso-wrap-edited:f;mso-width-percent:0;mso-height-percent:0;mso-position-horizontal-relative:text;mso-position-vertical-relative:text;mso-width-percent:0;mso-height-percent:0">
            <o:lock v:ext="edit" selection="t"/>
          </v:shape>
        </w:pict>
      </w:r>
    </w:p>
    <w:p w14:paraId="0B76BDD7" w14:textId="77777777" w:rsidR="00CC6380" w:rsidRPr="00CA685C" w:rsidRDefault="00FC2CB5" w:rsidP="00CC6380">
      <w:pPr>
        <w:jc w:val="both"/>
        <w:rPr>
          <w:b/>
          <w:bCs/>
          <w:i/>
          <w:iCs/>
          <w:sz w:val="28"/>
          <w:szCs w:val="28"/>
        </w:rPr>
      </w:pPr>
      <w:r>
        <w:rPr>
          <w:b/>
          <w:bCs/>
          <w:noProof/>
          <w:sz w:val="24"/>
          <w:szCs w:val="24"/>
        </w:rPr>
        <mc:AlternateContent>
          <mc:Choice Requires="wps">
            <w:drawing>
              <wp:anchor distT="0" distB="0" distL="114300" distR="114300" simplePos="0" relativeHeight="251656192" behindDoc="1" locked="0" layoutInCell="1" allowOverlap="1" wp14:anchorId="6DF39B7D" wp14:editId="35A104D8">
                <wp:simplePos x="0" y="0"/>
                <wp:positionH relativeFrom="column">
                  <wp:posOffset>3292768</wp:posOffset>
                </wp:positionH>
                <wp:positionV relativeFrom="paragraph">
                  <wp:posOffset>1139924</wp:posOffset>
                </wp:positionV>
                <wp:extent cx="1634550" cy="322172"/>
                <wp:effectExtent l="0" t="0" r="3810" b="1905"/>
                <wp:wrapNone/>
                <wp:docPr id="37" name="Cuadro de texto 37"/>
                <wp:cNvGraphicFramePr/>
                <a:graphic xmlns:a="http://schemas.openxmlformats.org/drawingml/2006/main">
                  <a:graphicData uri="http://schemas.microsoft.com/office/word/2010/wordprocessingShape">
                    <wps:wsp>
                      <wps:cNvSpPr txBox="1"/>
                      <wps:spPr>
                        <a:xfrm>
                          <a:off x="0" y="0"/>
                          <a:ext cx="1634550" cy="322172"/>
                        </a:xfrm>
                        <a:prstGeom prst="rect">
                          <a:avLst/>
                        </a:prstGeom>
                        <a:solidFill>
                          <a:schemeClr val="lt1"/>
                        </a:solidFill>
                        <a:ln w="6350">
                          <a:noFill/>
                        </a:ln>
                      </wps:spPr>
                      <wps:txbx>
                        <w:txbxContent>
                          <w:p w14:paraId="6A32CE1C" w14:textId="77777777" w:rsidR="0092224B" w:rsidRPr="00AA5F07" w:rsidRDefault="0092224B" w:rsidP="00AA5F07">
                            <w:pPr>
                              <w:ind w:left="0" w:firstLine="0"/>
                              <w:jc w:val="center"/>
                              <w:rPr>
                                <w:rFonts w:ascii="Arial" w:hAnsi="Arial" w:cs="Arial"/>
                                <w:b/>
                                <w:bCs/>
                                <w:i/>
                                <w:iCs/>
                                <w:sz w:val="16"/>
                                <w:szCs w:val="16"/>
                              </w:rPr>
                            </w:pPr>
                            <w:proofErr w:type="spellStart"/>
                            <w:r>
                              <w:rPr>
                                <w:rFonts w:ascii="Arial" w:hAnsi="Arial" w:cs="Arial"/>
                                <w:b/>
                                <w:bCs/>
                                <w:i/>
                                <w:iCs/>
                                <w:sz w:val="16"/>
                                <w:szCs w:val="16"/>
                              </w:rPr>
                              <w:t>Cesmach</w:t>
                            </w:r>
                            <w:proofErr w:type="spellEnd"/>
                            <w:r>
                              <w:rPr>
                                <w:rFonts w:ascii="Arial" w:hAnsi="Arial" w:cs="Arial"/>
                                <w:b/>
                                <w:bCs/>
                                <w:i/>
                                <w:iCs/>
                                <w:sz w:val="16"/>
                                <w:szCs w:val="16"/>
                              </w:rPr>
                              <w:t xml:space="preserve">, Chiapas, </w:t>
                            </w:r>
                            <w:proofErr w:type="spellStart"/>
                            <w:r>
                              <w:rPr>
                                <w:rFonts w:ascii="Arial" w:hAnsi="Arial" w:cs="Arial"/>
                                <w:b/>
                                <w:bCs/>
                                <w:i/>
                                <w:iCs/>
                                <w:sz w:val="16"/>
                                <w:szCs w:val="16"/>
                              </w:rPr>
                              <w:t>Mexico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39B7D" id="Cuadro de texto 37" o:spid="_x0000_s1026" type="#_x0000_t202" style="position:absolute;left:0;text-align:left;margin-left:259.25pt;margin-top:89.75pt;width:128.7pt;height:2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" fillcolor="white [3201]" stroked="f" strokeweight=".5pt">
                <v:textbox>
                  <w:txbxContent>
                    <w:p w14:paraId="6A32CE1C" w14:textId="77777777" w:rsidR="0092224B" w:rsidRPr="00AA5F07" w:rsidRDefault="0092224B" w:rsidP="00AA5F07">
                      <w:pPr>
                        <w:ind w:left="0" w:firstLine="0"/>
                        <w:jc w:val="center"/>
                        <w:rPr>
                          <w:rFonts w:ascii="Arial" w:hAnsi="Arial" w:cs="Arial"/>
                          <w:b/>
                          <w:bCs/>
                          <w:i/>
                          <w:iCs/>
                          <w:sz w:val="16"/>
                          <w:szCs w:val="16"/>
                        </w:rPr>
                      </w:pPr>
                      <w:proofErr w:type="spellStart"/>
                      <w:r>
                        <w:rPr>
                          <w:rFonts w:ascii="Arial" w:hAnsi="Arial" w:cs="Arial"/>
                          <w:b/>
                          <w:bCs/>
                          <w:i/>
                          <w:iCs/>
                          <w:sz w:val="16"/>
                          <w:szCs w:val="16"/>
                        </w:rPr>
                        <w:t>Cesmach</w:t>
                      </w:r>
                      <w:proofErr w:type="spellEnd"/>
                      <w:r>
                        <w:rPr>
                          <w:rFonts w:ascii="Arial" w:hAnsi="Arial" w:cs="Arial"/>
                          <w:b/>
                          <w:bCs/>
                          <w:i/>
                          <w:iCs/>
                          <w:sz w:val="16"/>
                          <w:szCs w:val="16"/>
                        </w:rPr>
                        <w:t xml:space="preserve">, Chiapas, </w:t>
                      </w:r>
                      <w:proofErr w:type="spellStart"/>
                      <w:r>
                        <w:rPr>
                          <w:rFonts w:ascii="Arial" w:hAnsi="Arial" w:cs="Arial"/>
                          <w:b/>
                          <w:bCs/>
                          <w:i/>
                          <w:iCs/>
                          <w:sz w:val="16"/>
                          <w:szCs w:val="16"/>
                        </w:rPr>
                        <w:t>Mexico</w:t>
                      </w:r>
                      <w:proofErr w:type="spellEnd"/>
                    </w:p>
                  </w:txbxContent>
                </v:textbox>
              </v:shape>
            </w:pict>
          </mc:Fallback>
        </mc:AlternateContent>
      </w:r>
      <w:r w:rsidR="006D2B88">
        <w:rPr>
          <w:b/>
          <w:bCs/>
          <w:noProof/>
          <w:sz w:val="24"/>
          <w:szCs w:val="24"/>
        </w:rPr>
        <mc:AlternateContent>
          <mc:Choice Requires="wps">
            <w:drawing>
              <wp:anchor distT="0" distB="0" distL="114300" distR="114300" simplePos="0" relativeHeight="251655168" behindDoc="1" locked="0" layoutInCell="1" allowOverlap="1" wp14:anchorId="7D43A4D0" wp14:editId="2716B14E">
                <wp:simplePos x="0" y="0"/>
                <wp:positionH relativeFrom="column">
                  <wp:posOffset>1622083</wp:posOffset>
                </wp:positionH>
                <wp:positionV relativeFrom="paragraph">
                  <wp:posOffset>1141095</wp:posOffset>
                </wp:positionV>
                <wp:extent cx="1634490" cy="321945"/>
                <wp:effectExtent l="0" t="0" r="3810" b="1905"/>
                <wp:wrapNone/>
                <wp:docPr id="36" name="Cuadro de texto 36"/>
                <wp:cNvGraphicFramePr/>
                <a:graphic xmlns:a="http://schemas.openxmlformats.org/drawingml/2006/main">
                  <a:graphicData uri="http://schemas.microsoft.com/office/word/2010/wordprocessingShape">
                    <wps:wsp>
                      <wps:cNvSpPr txBox="1"/>
                      <wps:spPr>
                        <a:xfrm>
                          <a:off x="0" y="0"/>
                          <a:ext cx="1634490" cy="321945"/>
                        </a:xfrm>
                        <a:prstGeom prst="rect">
                          <a:avLst/>
                        </a:prstGeom>
                        <a:solidFill>
                          <a:schemeClr val="lt1"/>
                        </a:solidFill>
                        <a:ln w="6350">
                          <a:noFill/>
                        </a:ln>
                      </wps:spPr>
                      <wps:txbx>
                        <w:txbxContent>
                          <w:p w14:paraId="10D79E0C" w14:textId="77777777" w:rsidR="0092224B" w:rsidRPr="00AA5F07" w:rsidRDefault="0092224B" w:rsidP="00AA5F07">
                            <w:pPr>
                              <w:ind w:left="0" w:firstLine="0"/>
                              <w:jc w:val="center"/>
                              <w:rPr>
                                <w:rFonts w:ascii="Arial" w:hAnsi="Arial" w:cs="Arial"/>
                                <w:b/>
                                <w:bCs/>
                                <w:i/>
                                <w:iCs/>
                                <w:sz w:val="16"/>
                                <w:szCs w:val="16"/>
                              </w:rPr>
                            </w:pPr>
                            <w:proofErr w:type="spellStart"/>
                            <w:r>
                              <w:rPr>
                                <w:rFonts w:ascii="Arial" w:hAnsi="Arial" w:cs="Arial"/>
                                <w:b/>
                                <w:bCs/>
                                <w:i/>
                                <w:iCs/>
                                <w:sz w:val="16"/>
                                <w:szCs w:val="16"/>
                              </w:rPr>
                              <w:t>Cosurca</w:t>
                            </w:r>
                            <w:proofErr w:type="spellEnd"/>
                            <w:r>
                              <w:rPr>
                                <w:rFonts w:ascii="Arial" w:hAnsi="Arial" w:cs="Arial"/>
                                <w:b/>
                                <w:bCs/>
                                <w:i/>
                                <w:iCs/>
                                <w:sz w:val="16"/>
                                <w:szCs w:val="16"/>
                              </w:rPr>
                              <w:t>, Cauca, Colombia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3A4D0" id="Cuadro de texto 36" o:spid="_x0000_s1027" type="#_x0000_t202" style="position:absolute;left:0;text-align:left;margin-left:127.7pt;margin-top:89.85pt;width:128.7pt;height:2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" fillcolor="white [3201]" stroked="f" strokeweight=".5pt">
                <v:textbox>
                  <w:txbxContent>
                    <w:p w14:paraId="10D79E0C" w14:textId="77777777" w:rsidR="0092224B" w:rsidRPr="00AA5F07" w:rsidRDefault="0092224B" w:rsidP="00AA5F07">
                      <w:pPr>
                        <w:ind w:left="0" w:firstLine="0"/>
                        <w:jc w:val="center"/>
                        <w:rPr>
                          <w:rFonts w:ascii="Arial" w:hAnsi="Arial" w:cs="Arial"/>
                          <w:b/>
                          <w:bCs/>
                          <w:i/>
                          <w:iCs/>
                          <w:sz w:val="16"/>
                          <w:szCs w:val="16"/>
                        </w:rPr>
                      </w:pPr>
                      <w:proofErr w:type="spellStart"/>
                      <w:r>
                        <w:rPr>
                          <w:rFonts w:ascii="Arial" w:hAnsi="Arial" w:cs="Arial"/>
                          <w:b/>
                          <w:bCs/>
                          <w:i/>
                          <w:iCs/>
                          <w:sz w:val="16"/>
                          <w:szCs w:val="16"/>
                        </w:rPr>
                        <w:t>Cosurca</w:t>
                      </w:r>
                      <w:proofErr w:type="spellEnd"/>
                      <w:r>
                        <w:rPr>
                          <w:rFonts w:ascii="Arial" w:hAnsi="Arial" w:cs="Arial"/>
                          <w:b/>
                          <w:bCs/>
                          <w:i/>
                          <w:iCs/>
                          <w:sz w:val="16"/>
                          <w:szCs w:val="16"/>
                        </w:rPr>
                        <w:t>, Cauca, Colombia</w:t>
                      </w:r>
                    </w:p>
                  </w:txbxContent>
                </v:textbox>
              </v:shape>
            </w:pict>
          </mc:Fallback>
        </mc:AlternateContent>
      </w:r>
      <w:r w:rsidR="00AA5F07">
        <w:rPr>
          <w:b/>
          <w:bCs/>
          <w:noProof/>
          <w:sz w:val="24"/>
          <w:szCs w:val="24"/>
        </w:rPr>
        <mc:AlternateContent>
          <mc:Choice Requires="wps">
            <w:drawing>
              <wp:anchor distT="0" distB="0" distL="114300" distR="114300" simplePos="0" relativeHeight="251654144" behindDoc="1" locked="0" layoutInCell="1" allowOverlap="1" wp14:anchorId="2C9CCCFC" wp14:editId="1670BC9C">
                <wp:simplePos x="0" y="0"/>
                <wp:positionH relativeFrom="column">
                  <wp:posOffset>-265664</wp:posOffset>
                </wp:positionH>
                <wp:positionV relativeFrom="paragraph">
                  <wp:posOffset>1156042</wp:posOffset>
                </wp:positionV>
                <wp:extent cx="1634550" cy="322172"/>
                <wp:effectExtent l="0" t="0" r="3810" b="1905"/>
                <wp:wrapNone/>
                <wp:docPr id="35" name="Cuadro de texto 35"/>
                <wp:cNvGraphicFramePr/>
                <a:graphic xmlns:a="http://schemas.openxmlformats.org/drawingml/2006/main">
                  <a:graphicData uri="http://schemas.microsoft.com/office/word/2010/wordprocessingShape">
                    <wps:wsp>
                      <wps:cNvSpPr txBox="1"/>
                      <wps:spPr>
                        <a:xfrm>
                          <a:off x="0" y="0"/>
                          <a:ext cx="1634550" cy="322172"/>
                        </a:xfrm>
                        <a:prstGeom prst="rect">
                          <a:avLst/>
                        </a:prstGeom>
                        <a:solidFill>
                          <a:schemeClr val="lt1"/>
                        </a:solidFill>
                        <a:ln w="6350">
                          <a:noFill/>
                        </a:ln>
                      </wps:spPr>
                      <wps:txbx>
                        <w:txbxContent>
                          <w:p w14:paraId="602540F5" w14:textId="77777777" w:rsidR="0092224B" w:rsidRPr="00AA5F07" w:rsidRDefault="0092224B" w:rsidP="00AA5F07">
                            <w:pPr>
                              <w:ind w:left="0" w:firstLine="0"/>
                              <w:jc w:val="center"/>
                              <w:rPr>
                                <w:rFonts w:ascii="Arial" w:hAnsi="Arial" w:cs="Arial"/>
                                <w:b/>
                                <w:bCs/>
                                <w:i/>
                                <w:iCs/>
                                <w:sz w:val="16"/>
                                <w:szCs w:val="16"/>
                              </w:rPr>
                            </w:pPr>
                            <w:proofErr w:type="spellStart"/>
                            <w:r w:rsidRPr="00AA5F07">
                              <w:rPr>
                                <w:rFonts w:ascii="Arial" w:hAnsi="Arial" w:cs="Arial"/>
                                <w:b/>
                                <w:bCs/>
                                <w:i/>
                                <w:iCs/>
                                <w:sz w:val="16"/>
                                <w:szCs w:val="16"/>
                              </w:rPr>
                              <w:t>Norandino</w:t>
                            </w:r>
                            <w:proofErr w:type="spellEnd"/>
                            <w:r w:rsidRPr="00AA5F07">
                              <w:rPr>
                                <w:rFonts w:ascii="Arial" w:hAnsi="Arial" w:cs="Arial"/>
                                <w:b/>
                                <w:bCs/>
                                <w:i/>
                                <w:iCs/>
                                <w:sz w:val="16"/>
                                <w:szCs w:val="16"/>
                              </w:rPr>
                              <w:t xml:space="preserve">, Piura, </w:t>
                            </w:r>
                            <w:proofErr w:type="spellStart"/>
                            <w:r w:rsidRPr="00AA5F07">
                              <w:rPr>
                                <w:rFonts w:ascii="Arial" w:hAnsi="Arial" w:cs="Arial"/>
                                <w:b/>
                                <w:bCs/>
                                <w:i/>
                                <w:iCs/>
                                <w:sz w:val="16"/>
                                <w:szCs w:val="16"/>
                              </w:rPr>
                              <w:t>Peru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CCCFC" id="Cuadro de texto 35" o:spid="_x0000_s1028" type="#_x0000_t202" style="position:absolute;left:0;text-align:left;margin-left:-20.9pt;margin-top:91.05pt;width:128.7pt;height:2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" fillcolor="white [3201]" stroked="f" strokeweight=".5pt">
                <v:textbox>
                  <w:txbxContent>
                    <w:p w14:paraId="602540F5" w14:textId="77777777" w:rsidR="0092224B" w:rsidRPr="00AA5F07" w:rsidRDefault="0092224B" w:rsidP="00AA5F07">
                      <w:pPr>
                        <w:ind w:left="0" w:firstLine="0"/>
                        <w:jc w:val="center"/>
                        <w:rPr>
                          <w:rFonts w:ascii="Arial" w:hAnsi="Arial" w:cs="Arial"/>
                          <w:b/>
                          <w:bCs/>
                          <w:i/>
                          <w:iCs/>
                          <w:sz w:val="16"/>
                          <w:szCs w:val="16"/>
                        </w:rPr>
                      </w:pPr>
                      <w:r w:rsidRPr="00AA5F07">
                        <w:rPr>
                          <w:rFonts w:ascii="Arial" w:hAnsi="Arial" w:cs="Arial"/>
                          <w:b/>
                          <w:bCs/>
                          <w:i/>
                          <w:iCs/>
                          <w:sz w:val="16"/>
                          <w:szCs w:val="16"/>
                        </w:rPr>
                        <w:t xml:space="preserve">Norandino, Piura, </w:t>
                      </w:r>
                      <w:proofErr w:type="spellStart"/>
                      <w:r w:rsidRPr="00AA5F07">
                        <w:rPr>
                          <w:rFonts w:ascii="Arial" w:hAnsi="Arial" w:cs="Arial"/>
                          <w:b/>
                          <w:bCs/>
                          <w:i/>
                          <w:iCs/>
                          <w:sz w:val="16"/>
                          <w:szCs w:val="16"/>
                        </w:rPr>
                        <w:t>Peru</w:t>
                      </w:r>
                      <w:proofErr w:type="spellEnd"/>
                    </w:p>
                  </w:txbxContent>
                </v:textbox>
              </v:shape>
            </w:pict>
          </mc:Fallback>
        </mc:AlternateContent>
      </w:r>
      <w:r w:rsidR="00AA5F07">
        <w:rPr>
          <w:b/>
          <w:bCs/>
          <w:noProof/>
          <w:sz w:val="24"/>
          <w:szCs w:val="24"/>
        </w:rPr>
        <w:drawing>
          <wp:inline distT="0" distB="0" distL="0" distR="0" wp14:anchorId="7E007712" wp14:editId="104ECC98">
            <wp:extent cx="1769327" cy="1250970"/>
            <wp:effectExtent l="0" t="0" r="254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3377377_1729250877216785_8786817043899875328_o.jpg"/>
                    <pic:cNvPicPr/>
                  </pic:nvPicPr>
                  <pic:blipFill>
                    <a:blip r:embed="rId10">
                      <a:extLst>
                        <a:ext uri="{28A0092B-C50C-407E-A947-70E740481C1C}">
                          <a14:useLocalDpi xmlns:a14="http://schemas.microsoft.com/office/drawing/2010/main" val="0"/>
                        </a:ext>
                      </a:extLst>
                    </a:blip>
                    <a:stretch>
                      <a:fillRect/>
                    </a:stretch>
                  </pic:blipFill>
                  <pic:spPr>
                    <a:xfrm>
                      <a:off x="0" y="0"/>
                      <a:ext cx="1774775" cy="1254822"/>
                    </a:xfrm>
                    <a:prstGeom prst="rect">
                      <a:avLst/>
                    </a:prstGeom>
                  </pic:spPr>
                </pic:pic>
              </a:graphicData>
            </a:graphic>
          </wp:inline>
        </w:drawing>
      </w:r>
      <w:r w:rsidR="00AA5F07">
        <w:rPr>
          <w:b/>
          <w:bCs/>
          <w:noProof/>
          <w:sz w:val="24"/>
          <w:szCs w:val="24"/>
        </w:rPr>
        <w:drawing>
          <wp:inline distT="0" distB="0" distL="0" distR="0" wp14:anchorId="55A0AB40" wp14:editId="0FD6AA78">
            <wp:extent cx="1672452" cy="1254421"/>
            <wp:effectExtent l="0" t="0" r="4445" b="3175"/>
            <wp:docPr id="29" name="Imagen 29" descr="Imagen que contiene exterior, coche, camino, camion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3140465_870135576835524_5459310278288080896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4584" cy="1323525"/>
                    </a:xfrm>
                    <a:prstGeom prst="rect">
                      <a:avLst/>
                    </a:prstGeom>
                  </pic:spPr>
                </pic:pic>
              </a:graphicData>
            </a:graphic>
          </wp:inline>
        </w:drawing>
      </w:r>
      <w:r w:rsidR="00AA5F07">
        <w:rPr>
          <w:b/>
          <w:bCs/>
          <w:i/>
          <w:iCs/>
          <w:noProof/>
          <w:sz w:val="28"/>
          <w:szCs w:val="28"/>
        </w:rPr>
        <w:drawing>
          <wp:inline distT="0" distB="0" distL="0" distR="0" wp14:anchorId="39566681" wp14:editId="42A74372">
            <wp:extent cx="2105210" cy="1260261"/>
            <wp:effectExtent l="0" t="0" r="0" b="0"/>
            <wp:docPr id="33" name="Imagen 33" descr="Imagen que contiene persona, tabla, café,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1732761_163531128446315_2843213022183292928_o.jpg"/>
                    <pic:cNvPicPr/>
                  </pic:nvPicPr>
                  <pic:blipFill rotWithShape="1">
                    <a:blip r:embed="rId12" cstate="print">
                      <a:extLst>
                        <a:ext uri="{28A0092B-C50C-407E-A947-70E740481C1C}">
                          <a14:useLocalDpi xmlns:a14="http://schemas.microsoft.com/office/drawing/2010/main" val="0"/>
                        </a:ext>
                      </a:extLst>
                    </a:blip>
                    <a:srcRect l="4554" t="11665" r="1495" b="32092"/>
                    <a:stretch/>
                  </pic:blipFill>
                  <pic:spPr bwMode="auto">
                    <a:xfrm>
                      <a:off x="0" y="0"/>
                      <a:ext cx="2262394" cy="1354357"/>
                    </a:xfrm>
                    <a:prstGeom prst="rect">
                      <a:avLst/>
                    </a:prstGeom>
                    <a:ln>
                      <a:noFill/>
                    </a:ln>
                    <a:extLst>
                      <a:ext uri="{53640926-AAD7-44D8-BBD7-CCE9431645EC}">
                        <a14:shadowObscured xmlns:a14="http://schemas.microsoft.com/office/drawing/2010/main"/>
                      </a:ext>
                    </a:extLst>
                  </pic:spPr>
                </pic:pic>
              </a:graphicData>
            </a:graphic>
          </wp:inline>
        </w:drawing>
      </w:r>
      <w:r w:rsidR="00AA5F07">
        <w:rPr>
          <w:b/>
          <w:bCs/>
          <w:i/>
          <w:iCs/>
          <w:noProof/>
          <w:sz w:val="28"/>
          <w:szCs w:val="28"/>
        </w:rPr>
        <w:drawing>
          <wp:inline distT="0" distB="0" distL="0" distR="0" wp14:anchorId="25D34B6D" wp14:editId="3601545D">
            <wp:extent cx="658557" cy="1253462"/>
            <wp:effectExtent l="0" t="0" r="8255" b="4445"/>
            <wp:docPr id="34" name="Imagen 34"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3918463_3190701784282206_1561468629277474816_n.jpg"/>
                    <pic:cNvPicPr/>
                  </pic:nvPicPr>
                  <pic:blipFill rotWithShape="1">
                    <a:blip r:embed="rId13" cstate="print">
                      <a:extLst>
                        <a:ext uri="{28A0092B-C50C-407E-A947-70E740481C1C}">
                          <a14:useLocalDpi xmlns:a14="http://schemas.microsoft.com/office/drawing/2010/main" val="0"/>
                        </a:ext>
                      </a:extLst>
                    </a:blip>
                    <a:srcRect l="40327" t="9481" r="4321" b="6145"/>
                    <a:stretch/>
                  </pic:blipFill>
                  <pic:spPr bwMode="auto">
                    <a:xfrm>
                      <a:off x="0" y="0"/>
                      <a:ext cx="690728" cy="1314694"/>
                    </a:xfrm>
                    <a:prstGeom prst="rect">
                      <a:avLst/>
                    </a:prstGeom>
                    <a:ln>
                      <a:noFill/>
                    </a:ln>
                    <a:extLst>
                      <a:ext uri="{53640926-AAD7-44D8-BBD7-CCE9431645EC}">
                        <a14:shadowObscured xmlns:a14="http://schemas.microsoft.com/office/drawing/2010/main"/>
                      </a:ext>
                    </a:extLst>
                  </pic:spPr>
                </pic:pic>
              </a:graphicData>
            </a:graphic>
          </wp:inline>
        </w:drawing>
      </w:r>
    </w:p>
    <w:p w14:paraId="655D9C12" w14:textId="77777777" w:rsidR="00AA5F07" w:rsidRDefault="00AA5F07" w:rsidP="00AA5F07">
      <w:pPr>
        <w:pStyle w:val="Prrafodelista"/>
        <w:ind w:firstLine="0"/>
        <w:contextualSpacing w:val="0"/>
        <w:jc w:val="both"/>
        <w:rPr>
          <w:b/>
          <w:bCs/>
          <w:sz w:val="24"/>
          <w:szCs w:val="24"/>
        </w:rPr>
      </w:pPr>
    </w:p>
    <w:p w14:paraId="53395CDE" w14:textId="6BE43123" w:rsidR="00DF5CD6" w:rsidRPr="003A40B3" w:rsidRDefault="00D47716" w:rsidP="00233566">
      <w:pPr>
        <w:pStyle w:val="Prrafodelista"/>
        <w:numPr>
          <w:ilvl w:val="0"/>
          <w:numId w:val="7"/>
        </w:numPr>
        <w:contextualSpacing w:val="0"/>
        <w:jc w:val="both"/>
        <w:rPr>
          <w:b/>
          <w:bCs/>
          <w:sz w:val="24"/>
          <w:szCs w:val="24"/>
          <w:lang w:val="en-US"/>
        </w:rPr>
      </w:pPr>
      <w:r w:rsidRPr="003A40B3">
        <w:rPr>
          <w:b/>
          <w:bCs/>
          <w:sz w:val="24"/>
          <w:szCs w:val="24"/>
          <w:lang w:val="en-US"/>
        </w:rPr>
        <w:t xml:space="preserve">Despite the </w:t>
      </w:r>
      <w:r w:rsidR="00FC2CB5" w:rsidRPr="003A40B3">
        <w:rPr>
          <w:b/>
          <w:bCs/>
          <w:sz w:val="24"/>
          <w:szCs w:val="24"/>
          <w:lang w:val="en-US"/>
        </w:rPr>
        <w:t xml:space="preserve">great </w:t>
      </w:r>
      <w:r w:rsidRPr="003A40B3">
        <w:rPr>
          <w:b/>
          <w:bCs/>
          <w:sz w:val="24"/>
          <w:szCs w:val="24"/>
          <w:lang w:val="en-US"/>
        </w:rPr>
        <w:t xml:space="preserve">challenges posed by </w:t>
      </w:r>
      <w:r w:rsidR="00FC2CB5" w:rsidRPr="003A40B3">
        <w:rPr>
          <w:b/>
          <w:bCs/>
          <w:sz w:val="24"/>
          <w:szCs w:val="24"/>
          <w:lang w:val="en-US"/>
        </w:rPr>
        <w:t xml:space="preserve">the </w:t>
      </w:r>
      <w:r w:rsidR="00FC593B" w:rsidRPr="003A40B3">
        <w:rPr>
          <w:b/>
          <w:bCs/>
          <w:sz w:val="24"/>
          <w:szCs w:val="24"/>
          <w:lang w:val="en-US"/>
        </w:rPr>
        <w:t xml:space="preserve">COVID-19 pandemic, hundreds of thousands of </w:t>
      </w:r>
      <w:r w:rsidR="003A40B3">
        <w:rPr>
          <w:b/>
          <w:bCs/>
          <w:sz w:val="24"/>
          <w:szCs w:val="24"/>
          <w:lang w:val="en-US"/>
        </w:rPr>
        <w:t>small producer</w:t>
      </w:r>
      <w:r w:rsidR="00FC593B" w:rsidRPr="003A40B3">
        <w:rPr>
          <w:b/>
          <w:bCs/>
          <w:sz w:val="24"/>
          <w:szCs w:val="24"/>
          <w:lang w:val="en-US"/>
        </w:rPr>
        <w:t xml:space="preserve"> families </w:t>
      </w:r>
      <w:r w:rsidR="00CA685C" w:rsidRPr="003A40B3">
        <w:rPr>
          <w:b/>
          <w:bCs/>
          <w:sz w:val="24"/>
          <w:szCs w:val="24"/>
          <w:lang w:val="en-US"/>
        </w:rPr>
        <w:t xml:space="preserve">and </w:t>
      </w:r>
      <w:r w:rsidR="003A40B3">
        <w:rPr>
          <w:b/>
          <w:bCs/>
          <w:sz w:val="24"/>
          <w:szCs w:val="24"/>
          <w:lang w:val="en-US"/>
        </w:rPr>
        <w:t>SPP</w:t>
      </w:r>
      <w:r w:rsidR="00CA685C" w:rsidRPr="003A40B3">
        <w:rPr>
          <w:b/>
          <w:bCs/>
          <w:sz w:val="24"/>
          <w:szCs w:val="24"/>
          <w:lang w:val="en-US"/>
        </w:rPr>
        <w:t xml:space="preserve"> companies are still working to ensure that consumers </w:t>
      </w:r>
      <w:r w:rsidR="0092224B" w:rsidRPr="003A40B3">
        <w:rPr>
          <w:b/>
          <w:bCs/>
          <w:sz w:val="24"/>
          <w:szCs w:val="24"/>
          <w:lang w:val="en-US"/>
        </w:rPr>
        <w:t>can continue to enjoy</w:t>
      </w:r>
      <w:r w:rsidR="00CA685C" w:rsidRPr="003A40B3">
        <w:rPr>
          <w:b/>
          <w:bCs/>
          <w:sz w:val="24"/>
          <w:szCs w:val="24"/>
          <w:lang w:val="en-US"/>
        </w:rPr>
        <w:t xml:space="preserve"> healthy,</w:t>
      </w:r>
      <w:r w:rsidR="0092224B" w:rsidRPr="003A40B3">
        <w:rPr>
          <w:b/>
          <w:bCs/>
          <w:sz w:val="24"/>
          <w:szCs w:val="24"/>
          <w:lang w:val="en-US"/>
        </w:rPr>
        <w:t xml:space="preserve"> high-quality</w:t>
      </w:r>
      <w:r w:rsidR="00CA685C" w:rsidRPr="003A40B3">
        <w:rPr>
          <w:b/>
          <w:bCs/>
          <w:sz w:val="24"/>
          <w:szCs w:val="24"/>
          <w:lang w:val="en-US"/>
        </w:rPr>
        <w:t xml:space="preserve"> products in</w:t>
      </w:r>
      <w:r w:rsidR="0092224B" w:rsidRPr="003A40B3">
        <w:rPr>
          <w:b/>
          <w:bCs/>
          <w:sz w:val="24"/>
          <w:szCs w:val="24"/>
          <w:lang w:val="en-US"/>
        </w:rPr>
        <w:t xml:space="preserve"> their homes</w:t>
      </w:r>
      <w:r w:rsidR="00CA685C" w:rsidRPr="003A40B3">
        <w:rPr>
          <w:b/>
          <w:bCs/>
          <w:sz w:val="24"/>
          <w:szCs w:val="24"/>
          <w:lang w:val="en-US"/>
        </w:rPr>
        <w:t xml:space="preserve">. </w:t>
      </w:r>
    </w:p>
    <w:p w14:paraId="5AAC93ED" w14:textId="43F7B59F" w:rsidR="0092224B" w:rsidRPr="003A40B3" w:rsidRDefault="002650C8" w:rsidP="00233566">
      <w:pPr>
        <w:pStyle w:val="Prrafodelista"/>
        <w:numPr>
          <w:ilvl w:val="0"/>
          <w:numId w:val="7"/>
        </w:numPr>
        <w:contextualSpacing w:val="0"/>
        <w:jc w:val="both"/>
        <w:rPr>
          <w:b/>
          <w:bCs/>
          <w:sz w:val="24"/>
          <w:szCs w:val="24"/>
          <w:lang w:val="en-US"/>
        </w:rPr>
      </w:pPr>
      <w:r w:rsidRPr="003A40B3">
        <w:rPr>
          <w:b/>
          <w:bCs/>
          <w:sz w:val="24"/>
          <w:szCs w:val="24"/>
          <w:lang w:val="en-US"/>
        </w:rPr>
        <w:t>SPP</w:t>
      </w:r>
      <w:r>
        <w:rPr>
          <w:b/>
          <w:bCs/>
          <w:sz w:val="24"/>
          <w:szCs w:val="24"/>
          <w:lang w:val="en-US"/>
        </w:rPr>
        <w:t>’s</w:t>
      </w:r>
      <w:r w:rsidRPr="003A40B3">
        <w:rPr>
          <w:b/>
          <w:bCs/>
          <w:sz w:val="24"/>
          <w:szCs w:val="24"/>
          <w:lang w:val="en-US"/>
        </w:rPr>
        <w:t xml:space="preserve"> </w:t>
      </w:r>
      <w:r>
        <w:rPr>
          <w:b/>
          <w:bCs/>
          <w:sz w:val="24"/>
          <w:szCs w:val="24"/>
          <w:lang w:val="en-US"/>
        </w:rPr>
        <w:t>s</w:t>
      </w:r>
      <w:r w:rsidR="00FC593B" w:rsidRPr="003A40B3">
        <w:rPr>
          <w:b/>
          <w:bCs/>
          <w:sz w:val="24"/>
          <w:szCs w:val="24"/>
          <w:lang w:val="en-US"/>
        </w:rPr>
        <w:t xml:space="preserve">mall producers and companies, committed to the environment, </w:t>
      </w:r>
      <w:r w:rsidR="003A40B3" w:rsidRPr="003A40B3">
        <w:rPr>
          <w:b/>
          <w:bCs/>
          <w:sz w:val="24"/>
          <w:szCs w:val="24"/>
          <w:lang w:val="en-US"/>
        </w:rPr>
        <w:t>health,</w:t>
      </w:r>
      <w:r w:rsidR="00FC593B" w:rsidRPr="003A40B3">
        <w:rPr>
          <w:b/>
          <w:bCs/>
          <w:sz w:val="24"/>
          <w:szCs w:val="24"/>
          <w:lang w:val="en-US"/>
        </w:rPr>
        <w:t xml:space="preserve"> and sustainability, </w:t>
      </w:r>
      <w:r w:rsidR="00FC2CB5" w:rsidRPr="003A40B3">
        <w:rPr>
          <w:b/>
          <w:bCs/>
          <w:sz w:val="24"/>
          <w:szCs w:val="24"/>
          <w:lang w:val="en-US"/>
        </w:rPr>
        <w:t xml:space="preserve">offer </w:t>
      </w:r>
      <w:r w:rsidR="0092224B" w:rsidRPr="003A40B3">
        <w:rPr>
          <w:b/>
          <w:bCs/>
          <w:sz w:val="24"/>
          <w:szCs w:val="24"/>
          <w:lang w:val="en-US"/>
        </w:rPr>
        <w:t xml:space="preserve">consumers </w:t>
      </w:r>
      <w:r w:rsidR="00FC593B" w:rsidRPr="003A40B3">
        <w:rPr>
          <w:b/>
          <w:bCs/>
          <w:sz w:val="24"/>
          <w:szCs w:val="24"/>
          <w:lang w:val="en-US"/>
        </w:rPr>
        <w:t xml:space="preserve">an </w:t>
      </w:r>
      <w:r w:rsidR="00FC2CB5" w:rsidRPr="003A40B3">
        <w:rPr>
          <w:b/>
          <w:bCs/>
          <w:sz w:val="24"/>
          <w:szCs w:val="24"/>
          <w:lang w:val="en-US"/>
        </w:rPr>
        <w:t xml:space="preserve">effective healthy consumption </w:t>
      </w:r>
      <w:r w:rsidR="00FC593B" w:rsidRPr="003A40B3">
        <w:rPr>
          <w:b/>
          <w:bCs/>
          <w:sz w:val="24"/>
          <w:szCs w:val="24"/>
          <w:lang w:val="en-US"/>
        </w:rPr>
        <w:t>alternative</w:t>
      </w:r>
      <w:r w:rsidR="00FC2CB5" w:rsidRPr="003A40B3">
        <w:rPr>
          <w:b/>
          <w:bCs/>
          <w:sz w:val="24"/>
          <w:szCs w:val="24"/>
          <w:lang w:val="en-US"/>
        </w:rPr>
        <w:t xml:space="preserve"> to agro-industrial foods that are </w:t>
      </w:r>
      <w:r w:rsidR="00FC593B" w:rsidRPr="003A40B3">
        <w:rPr>
          <w:b/>
          <w:bCs/>
          <w:sz w:val="24"/>
          <w:szCs w:val="24"/>
          <w:lang w:val="en-US"/>
        </w:rPr>
        <w:t xml:space="preserve">destructive to </w:t>
      </w:r>
      <w:r w:rsidR="003A40B3">
        <w:rPr>
          <w:b/>
          <w:bCs/>
          <w:sz w:val="24"/>
          <w:szCs w:val="24"/>
          <w:lang w:val="en-US"/>
        </w:rPr>
        <w:t xml:space="preserve">both </w:t>
      </w:r>
      <w:r w:rsidR="00FC593B" w:rsidRPr="003A40B3">
        <w:rPr>
          <w:b/>
          <w:bCs/>
          <w:sz w:val="24"/>
          <w:szCs w:val="24"/>
          <w:lang w:val="en-US"/>
        </w:rPr>
        <w:t>the</w:t>
      </w:r>
      <w:r w:rsidR="00042413" w:rsidRPr="003A40B3">
        <w:rPr>
          <w:b/>
          <w:bCs/>
          <w:sz w:val="24"/>
          <w:szCs w:val="24"/>
          <w:lang w:val="en-US"/>
        </w:rPr>
        <w:t xml:space="preserve"> planet and health</w:t>
      </w:r>
      <w:r w:rsidR="00FC593B" w:rsidRPr="003A40B3">
        <w:rPr>
          <w:b/>
          <w:bCs/>
          <w:sz w:val="24"/>
          <w:szCs w:val="24"/>
          <w:lang w:val="en-US"/>
        </w:rPr>
        <w:t xml:space="preserve">. </w:t>
      </w:r>
    </w:p>
    <w:p w14:paraId="29B3DECA" w14:textId="53E31F3F" w:rsidR="00FC593B" w:rsidRPr="003A40B3" w:rsidRDefault="0092224B" w:rsidP="00233566">
      <w:pPr>
        <w:pStyle w:val="Prrafodelista"/>
        <w:numPr>
          <w:ilvl w:val="0"/>
          <w:numId w:val="7"/>
        </w:numPr>
        <w:contextualSpacing w:val="0"/>
        <w:jc w:val="both"/>
        <w:rPr>
          <w:b/>
          <w:bCs/>
          <w:sz w:val="24"/>
          <w:szCs w:val="24"/>
          <w:lang w:val="en-US"/>
        </w:rPr>
      </w:pPr>
      <w:r w:rsidRPr="003A40B3">
        <w:rPr>
          <w:b/>
          <w:bCs/>
          <w:sz w:val="24"/>
          <w:szCs w:val="24"/>
          <w:lang w:val="en-US"/>
        </w:rPr>
        <w:t>We call on consumers</w:t>
      </w:r>
      <w:r w:rsidR="000F04D2" w:rsidRPr="003A40B3">
        <w:rPr>
          <w:b/>
          <w:bCs/>
          <w:sz w:val="24"/>
          <w:szCs w:val="24"/>
          <w:lang w:val="en-US"/>
        </w:rPr>
        <w:t xml:space="preserve"> and </w:t>
      </w:r>
      <w:r w:rsidRPr="003A40B3">
        <w:rPr>
          <w:b/>
          <w:bCs/>
          <w:sz w:val="24"/>
          <w:szCs w:val="24"/>
          <w:lang w:val="en-US"/>
        </w:rPr>
        <w:t xml:space="preserve">companies to </w:t>
      </w:r>
      <w:r w:rsidR="000F04D2" w:rsidRPr="003A40B3">
        <w:rPr>
          <w:b/>
          <w:bCs/>
          <w:sz w:val="24"/>
          <w:szCs w:val="24"/>
          <w:lang w:val="en-US"/>
        </w:rPr>
        <w:t xml:space="preserve">join a </w:t>
      </w:r>
      <w:r w:rsidRPr="003A40B3">
        <w:rPr>
          <w:b/>
          <w:bCs/>
          <w:sz w:val="24"/>
          <w:szCs w:val="24"/>
          <w:lang w:val="en-US"/>
        </w:rPr>
        <w:t>true ecological,</w:t>
      </w:r>
      <w:r w:rsidR="000F04D2" w:rsidRPr="003A40B3">
        <w:rPr>
          <w:b/>
          <w:bCs/>
          <w:sz w:val="24"/>
          <w:szCs w:val="24"/>
          <w:lang w:val="en-US"/>
        </w:rPr>
        <w:t xml:space="preserve"> </w:t>
      </w:r>
      <w:r w:rsidR="003A40B3" w:rsidRPr="003A40B3">
        <w:rPr>
          <w:b/>
          <w:bCs/>
          <w:sz w:val="24"/>
          <w:szCs w:val="24"/>
          <w:lang w:val="en-US"/>
        </w:rPr>
        <w:t>sustainable,</w:t>
      </w:r>
      <w:r w:rsidRPr="003A40B3">
        <w:rPr>
          <w:b/>
          <w:bCs/>
          <w:sz w:val="24"/>
          <w:szCs w:val="24"/>
          <w:lang w:val="en-US"/>
        </w:rPr>
        <w:t xml:space="preserve"> and healthy fair trade,</w:t>
      </w:r>
      <w:r w:rsidR="00E379E2" w:rsidRPr="003A40B3">
        <w:rPr>
          <w:b/>
          <w:bCs/>
          <w:sz w:val="24"/>
          <w:szCs w:val="24"/>
          <w:lang w:val="en-US"/>
        </w:rPr>
        <w:t xml:space="preserve"> which satisfies the </w:t>
      </w:r>
      <w:r w:rsidR="00375877">
        <w:rPr>
          <w:b/>
          <w:bCs/>
          <w:sz w:val="24"/>
          <w:szCs w:val="24"/>
          <w:lang w:val="en-US"/>
        </w:rPr>
        <w:t>conscience</w:t>
      </w:r>
      <w:r w:rsidR="00E379E2" w:rsidRPr="003A40B3">
        <w:rPr>
          <w:b/>
          <w:bCs/>
          <w:sz w:val="24"/>
          <w:szCs w:val="24"/>
          <w:lang w:val="en-US"/>
        </w:rPr>
        <w:t xml:space="preserve"> as well as the palate</w:t>
      </w:r>
      <w:r w:rsidR="000F04D2" w:rsidRPr="003A40B3">
        <w:rPr>
          <w:b/>
          <w:bCs/>
          <w:sz w:val="24"/>
          <w:szCs w:val="24"/>
          <w:lang w:val="en-US"/>
        </w:rPr>
        <w:t>.</w:t>
      </w:r>
    </w:p>
    <w:p w14:paraId="7476B03D" w14:textId="77777777" w:rsidR="00FC593B" w:rsidRPr="003A40B3" w:rsidRDefault="00FC593B" w:rsidP="00356B77">
      <w:pPr>
        <w:jc w:val="both"/>
        <w:rPr>
          <w:lang w:val="en-US"/>
        </w:rPr>
      </w:pPr>
    </w:p>
    <w:p w14:paraId="08541198" w14:textId="2E29BB2F" w:rsidR="00CC6380" w:rsidRPr="003A40B3" w:rsidRDefault="00CC6380" w:rsidP="00356B77">
      <w:pPr>
        <w:jc w:val="both"/>
        <w:rPr>
          <w:b/>
          <w:bCs/>
          <w:i/>
          <w:iCs/>
          <w:lang w:val="en-US"/>
        </w:rPr>
      </w:pPr>
      <w:r w:rsidRPr="003A40B3">
        <w:rPr>
          <w:b/>
          <w:bCs/>
          <w:i/>
          <w:iCs/>
          <w:lang w:val="en-US"/>
        </w:rPr>
        <w:t>To the public</w:t>
      </w:r>
      <w:r w:rsidR="00EF148A">
        <w:rPr>
          <w:b/>
          <w:bCs/>
          <w:i/>
          <w:iCs/>
          <w:lang w:val="en-US"/>
        </w:rPr>
        <w:t xml:space="preserve"> opinion</w:t>
      </w:r>
    </w:p>
    <w:p w14:paraId="1C33AA65" w14:textId="1C7F823B" w:rsidR="00F6318C" w:rsidRPr="003A40B3" w:rsidRDefault="003A40B3" w:rsidP="00356B77">
      <w:pPr>
        <w:tabs>
          <w:tab w:val="left" w:pos="496"/>
        </w:tabs>
        <w:spacing w:before="0" w:after="0"/>
        <w:ind w:left="0" w:firstLine="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The COVID-19 pandemic has disrupted the daily reality of almost everyone in the world. Because of the enormous risks to human health, what concerns us all most is to protect the lives, specifically of vulnerable populations, for which many of us are in voluntary or mandatory confinement</w:t>
      </w:r>
      <w:r w:rsidR="00130421" w:rsidRPr="003A40B3">
        <w:rPr>
          <w:rFonts w:ascii="Arial" w:eastAsia="Times New Roman" w:hAnsi="Arial" w:cs="Arial"/>
          <w:color w:val="000000"/>
          <w:sz w:val="20"/>
          <w:szCs w:val="20"/>
          <w:lang w:val="en-US" w:eastAsia="es-MX"/>
        </w:rPr>
        <w:t xml:space="preserve">. </w:t>
      </w:r>
    </w:p>
    <w:p w14:paraId="051CA4AF" w14:textId="77777777" w:rsidR="00F6318C" w:rsidRPr="003A40B3" w:rsidRDefault="00F6318C" w:rsidP="00356B77">
      <w:pPr>
        <w:tabs>
          <w:tab w:val="left" w:pos="496"/>
        </w:tabs>
        <w:spacing w:before="0" w:after="0"/>
        <w:jc w:val="both"/>
        <w:rPr>
          <w:rFonts w:ascii="Arial" w:eastAsia="Times New Roman" w:hAnsi="Arial" w:cs="Arial"/>
          <w:color w:val="000000"/>
          <w:sz w:val="20"/>
          <w:szCs w:val="20"/>
          <w:lang w:val="en-US" w:eastAsia="es-MX"/>
        </w:rPr>
      </w:pPr>
    </w:p>
    <w:p w14:paraId="36E685B2" w14:textId="6BD17110" w:rsidR="005218F3" w:rsidRPr="003A40B3" w:rsidRDefault="003A40B3" w:rsidP="00356B77">
      <w:pPr>
        <w:tabs>
          <w:tab w:val="left" w:pos="0"/>
        </w:tabs>
        <w:spacing w:before="0" w:after="0"/>
        <w:ind w:left="0" w:firstLine="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However, confined people still need food and millions of small producers continue to produce to be able to satisfy this need with healthy and quality food. Furthermore, small producers' families do not have the option of giving up their work in the fields, because they depend on what they produce every day</w:t>
      </w:r>
      <w:r w:rsidR="0092224B" w:rsidRPr="003A40B3">
        <w:rPr>
          <w:rFonts w:ascii="Arial" w:eastAsia="Times New Roman" w:hAnsi="Arial" w:cs="Arial"/>
          <w:color w:val="000000"/>
          <w:sz w:val="20"/>
          <w:szCs w:val="20"/>
          <w:lang w:val="en-US" w:eastAsia="es-MX"/>
        </w:rPr>
        <w:t>.</w:t>
      </w:r>
    </w:p>
    <w:p w14:paraId="44A3D960" w14:textId="77777777" w:rsidR="005218F3" w:rsidRPr="003A40B3" w:rsidRDefault="005218F3" w:rsidP="00356B77">
      <w:pPr>
        <w:tabs>
          <w:tab w:val="left" w:pos="0"/>
        </w:tabs>
        <w:spacing w:before="0" w:after="0"/>
        <w:ind w:left="0" w:firstLine="0"/>
        <w:jc w:val="both"/>
        <w:rPr>
          <w:rFonts w:ascii="Arial" w:eastAsia="Times New Roman" w:hAnsi="Arial" w:cs="Arial"/>
          <w:color w:val="000000"/>
          <w:sz w:val="20"/>
          <w:szCs w:val="20"/>
          <w:lang w:val="en-US" w:eastAsia="es-MX"/>
        </w:rPr>
      </w:pPr>
    </w:p>
    <w:p w14:paraId="5CD71E4D" w14:textId="37F038AE" w:rsidR="00902C2B" w:rsidRPr="003A40B3" w:rsidRDefault="003A40B3" w:rsidP="00356B77">
      <w:pPr>
        <w:tabs>
          <w:tab w:val="left" w:pos="0"/>
        </w:tabs>
        <w:spacing w:before="0" w:after="0"/>
        <w:ind w:left="0" w:firstLine="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SPP Global has initiated an internal and external communication campaign to communicate the pandemic's impact on the lives of our members, mainly</w:t>
      </w:r>
      <w:r w:rsidR="00E32899">
        <w:rPr>
          <w:rFonts w:ascii="Arial" w:eastAsia="Times New Roman" w:hAnsi="Arial" w:cs="Arial"/>
          <w:color w:val="000000"/>
          <w:sz w:val="20"/>
          <w:szCs w:val="20"/>
          <w:lang w:val="en-US" w:eastAsia="es-MX"/>
        </w:rPr>
        <w:t xml:space="preserve"> on</w:t>
      </w:r>
      <w:r w:rsidRPr="003A40B3">
        <w:rPr>
          <w:rFonts w:ascii="Arial" w:eastAsia="Times New Roman" w:hAnsi="Arial" w:cs="Arial"/>
          <w:color w:val="000000"/>
          <w:sz w:val="20"/>
          <w:szCs w:val="20"/>
          <w:lang w:val="en-US" w:eastAsia="es-MX"/>
        </w:rPr>
        <w:t xml:space="preserve"> hundreds of thousands of small producer families grouped in more than 120 democratic organizations in 24 countries in Latin America and the Caribbean, Africa and Asia. </w:t>
      </w:r>
      <w:r w:rsidR="00F6318C" w:rsidRPr="003A40B3">
        <w:rPr>
          <w:rFonts w:ascii="Arial" w:eastAsia="Times New Roman" w:hAnsi="Arial" w:cs="Arial"/>
          <w:color w:val="000000"/>
          <w:sz w:val="20"/>
          <w:szCs w:val="20"/>
          <w:lang w:val="en-US" w:eastAsia="es-MX"/>
        </w:rPr>
        <w:t xml:space="preserve"> </w:t>
      </w:r>
    </w:p>
    <w:p w14:paraId="43B2556D" w14:textId="77777777" w:rsidR="00902C2B" w:rsidRPr="003A40B3" w:rsidRDefault="00902C2B" w:rsidP="00356B77">
      <w:pPr>
        <w:tabs>
          <w:tab w:val="left" w:pos="0"/>
        </w:tabs>
        <w:spacing w:before="0" w:after="0"/>
        <w:ind w:left="0" w:firstLine="0"/>
        <w:jc w:val="both"/>
        <w:rPr>
          <w:rFonts w:ascii="Arial" w:eastAsia="Times New Roman" w:hAnsi="Arial" w:cs="Arial"/>
          <w:color w:val="000000"/>
          <w:sz w:val="20"/>
          <w:szCs w:val="20"/>
          <w:lang w:val="en-US" w:eastAsia="es-MX"/>
        </w:rPr>
      </w:pPr>
    </w:p>
    <w:p w14:paraId="2B840E31" w14:textId="7CC391F6" w:rsidR="00F6318C" w:rsidRPr="003A40B3" w:rsidRDefault="0092224B" w:rsidP="00356B77">
      <w:pPr>
        <w:tabs>
          <w:tab w:val="left" w:pos="0"/>
        </w:tabs>
        <w:spacing w:before="0" w:after="0"/>
        <w:ind w:left="0" w:firstLine="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We also</w:t>
      </w:r>
      <w:r w:rsidR="002504A7" w:rsidRPr="003A40B3">
        <w:rPr>
          <w:rFonts w:ascii="Arial" w:eastAsia="Times New Roman" w:hAnsi="Arial" w:cs="Arial"/>
          <w:color w:val="000000"/>
          <w:sz w:val="20"/>
          <w:szCs w:val="20"/>
          <w:lang w:val="en-US" w:eastAsia="es-MX"/>
        </w:rPr>
        <w:t xml:space="preserve"> want to inform you about the </w:t>
      </w:r>
      <w:r w:rsidR="002D1289" w:rsidRPr="003A40B3">
        <w:rPr>
          <w:rFonts w:ascii="Arial" w:eastAsia="Times New Roman" w:hAnsi="Arial" w:cs="Arial"/>
          <w:color w:val="000000"/>
          <w:sz w:val="20"/>
          <w:szCs w:val="20"/>
          <w:lang w:val="en-US" w:eastAsia="es-MX"/>
        </w:rPr>
        <w:t>pandemic</w:t>
      </w:r>
      <w:r w:rsidR="002D1289">
        <w:rPr>
          <w:rFonts w:ascii="Arial" w:eastAsia="Times New Roman" w:hAnsi="Arial" w:cs="Arial"/>
          <w:color w:val="000000"/>
          <w:sz w:val="20"/>
          <w:szCs w:val="20"/>
          <w:lang w:val="en-US" w:eastAsia="es-MX"/>
        </w:rPr>
        <w:t>’s</w:t>
      </w:r>
      <w:r w:rsidR="002D1289" w:rsidRPr="003A40B3">
        <w:rPr>
          <w:rFonts w:ascii="Arial" w:eastAsia="Times New Roman" w:hAnsi="Arial" w:cs="Arial"/>
          <w:color w:val="000000"/>
          <w:sz w:val="20"/>
          <w:szCs w:val="20"/>
          <w:lang w:val="en-US" w:eastAsia="es-MX"/>
        </w:rPr>
        <w:t xml:space="preserve"> </w:t>
      </w:r>
      <w:r w:rsidR="002504A7" w:rsidRPr="003A40B3">
        <w:rPr>
          <w:rFonts w:ascii="Arial" w:eastAsia="Times New Roman" w:hAnsi="Arial" w:cs="Arial"/>
          <w:color w:val="000000"/>
          <w:sz w:val="20"/>
          <w:szCs w:val="20"/>
          <w:lang w:val="en-US" w:eastAsia="es-MX"/>
        </w:rPr>
        <w:t xml:space="preserve">impact on </w:t>
      </w:r>
      <w:r w:rsidR="004A55F1" w:rsidRPr="003A40B3">
        <w:rPr>
          <w:rFonts w:ascii="Arial" w:eastAsia="Times New Roman" w:hAnsi="Arial" w:cs="Arial"/>
          <w:color w:val="000000"/>
          <w:sz w:val="20"/>
          <w:szCs w:val="20"/>
          <w:lang w:val="en-US" w:eastAsia="es-MX"/>
        </w:rPr>
        <w:t>our companies which</w:t>
      </w:r>
      <w:r w:rsidR="003366F3" w:rsidRPr="003A40B3">
        <w:rPr>
          <w:rFonts w:ascii="Arial" w:eastAsia="Times New Roman" w:hAnsi="Arial" w:cs="Arial"/>
          <w:color w:val="000000"/>
          <w:sz w:val="20"/>
          <w:szCs w:val="20"/>
          <w:lang w:val="en-US" w:eastAsia="es-MX"/>
        </w:rPr>
        <w:t xml:space="preserve">, together with the </w:t>
      </w:r>
      <w:r w:rsidR="001B3D40" w:rsidRPr="003A40B3">
        <w:rPr>
          <w:rFonts w:ascii="Arial" w:eastAsia="Times New Roman" w:hAnsi="Arial" w:cs="Arial"/>
          <w:color w:val="000000"/>
          <w:sz w:val="20"/>
          <w:szCs w:val="20"/>
          <w:lang w:val="en-US" w:eastAsia="es-MX"/>
        </w:rPr>
        <w:t xml:space="preserve">small </w:t>
      </w:r>
      <w:r w:rsidR="003366F3" w:rsidRPr="003A40B3">
        <w:rPr>
          <w:rFonts w:ascii="Arial" w:eastAsia="Times New Roman" w:hAnsi="Arial" w:cs="Arial"/>
          <w:color w:val="000000"/>
          <w:sz w:val="20"/>
          <w:szCs w:val="20"/>
          <w:lang w:val="en-US" w:eastAsia="es-MX"/>
        </w:rPr>
        <w:t xml:space="preserve">producers' </w:t>
      </w:r>
      <w:r w:rsidR="003A40B3" w:rsidRPr="003A40B3">
        <w:rPr>
          <w:rFonts w:ascii="Arial" w:eastAsia="Times New Roman" w:hAnsi="Arial" w:cs="Arial"/>
          <w:color w:val="000000"/>
          <w:sz w:val="20"/>
          <w:szCs w:val="20"/>
          <w:lang w:val="en-US" w:eastAsia="es-MX"/>
        </w:rPr>
        <w:t>organizations</w:t>
      </w:r>
      <w:r w:rsidR="003366F3" w:rsidRPr="003A40B3">
        <w:rPr>
          <w:rFonts w:ascii="Arial" w:eastAsia="Times New Roman" w:hAnsi="Arial" w:cs="Arial"/>
          <w:color w:val="000000"/>
          <w:sz w:val="20"/>
          <w:szCs w:val="20"/>
          <w:lang w:val="en-US" w:eastAsia="es-MX"/>
        </w:rPr>
        <w:t xml:space="preserve"> </w:t>
      </w:r>
      <w:r w:rsidR="001B3D40" w:rsidRPr="003A40B3">
        <w:rPr>
          <w:rFonts w:ascii="Arial" w:eastAsia="Times New Roman" w:hAnsi="Arial" w:cs="Arial"/>
          <w:color w:val="000000"/>
          <w:sz w:val="20"/>
          <w:szCs w:val="20"/>
          <w:lang w:val="en-US" w:eastAsia="es-MX"/>
        </w:rPr>
        <w:t xml:space="preserve">themselves, with </w:t>
      </w:r>
      <w:r w:rsidR="00F421B9">
        <w:rPr>
          <w:rFonts w:ascii="Arial" w:eastAsia="Times New Roman" w:hAnsi="Arial" w:cs="Arial"/>
          <w:color w:val="000000"/>
          <w:sz w:val="20"/>
          <w:szCs w:val="20"/>
          <w:lang w:val="en-US" w:eastAsia="es-MX"/>
        </w:rPr>
        <w:t>a great deal of</w:t>
      </w:r>
      <w:r w:rsidR="00D800BE" w:rsidRPr="003A40B3">
        <w:rPr>
          <w:rFonts w:ascii="Arial" w:eastAsia="Times New Roman" w:hAnsi="Arial" w:cs="Arial"/>
          <w:color w:val="000000"/>
          <w:sz w:val="20"/>
          <w:szCs w:val="20"/>
          <w:lang w:val="en-US" w:eastAsia="es-MX"/>
        </w:rPr>
        <w:t xml:space="preserve"> commitment and dedication</w:t>
      </w:r>
      <w:r w:rsidR="00376EA6" w:rsidRPr="003A40B3">
        <w:rPr>
          <w:rFonts w:ascii="Arial" w:eastAsia="Times New Roman" w:hAnsi="Arial" w:cs="Arial"/>
          <w:color w:val="000000"/>
          <w:sz w:val="20"/>
          <w:szCs w:val="20"/>
          <w:lang w:val="en-US" w:eastAsia="es-MX"/>
        </w:rPr>
        <w:t xml:space="preserve">, </w:t>
      </w:r>
      <w:r w:rsidR="004A55F1" w:rsidRPr="003A40B3">
        <w:rPr>
          <w:rFonts w:ascii="Arial" w:eastAsia="Times New Roman" w:hAnsi="Arial" w:cs="Arial"/>
          <w:color w:val="000000"/>
          <w:sz w:val="20"/>
          <w:szCs w:val="20"/>
          <w:lang w:val="en-US" w:eastAsia="es-MX"/>
        </w:rPr>
        <w:t xml:space="preserve">bring </w:t>
      </w:r>
      <w:r w:rsidR="001B3D40" w:rsidRPr="003A40B3">
        <w:rPr>
          <w:rFonts w:ascii="Arial" w:eastAsia="Times New Roman" w:hAnsi="Arial" w:cs="Arial"/>
          <w:color w:val="000000"/>
          <w:sz w:val="20"/>
          <w:szCs w:val="20"/>
          <w:lang w:val="en-US" w:eastAsia="es-MX"/>
        </w:rPr>
        <w:t xml:space="preserve">our </w:t>
      </w:r>
      <w:r w:rsidR="00273C64" w:rsidRPr="003A40B3">
        <w:rPr>
          <w:rFonts w:ascii="Arial" w:eastAsia="Times New Roman" w:hAnsi="Arial" w:cs="Arial"/>
          <w:color w:val="000000"/>
          <w:sz w:val="20"/>
          <w:szCs w:val="20"/>
          <w:lang w:val="en-US" w:eastAsia="es-MX"/>
        </w:rPr>
        <w:t xml:space="preserve">products to </w:t>
      </w:r>
      <w:r w:rsidR="00D70AFA" w:rsidRPr="003A40B3">
        <w:rPr>
          <w:rFonts w:ascii="Arial" w:eastAsia="Times New Roman" w:hAnsi="Arial" w:cs="Arial"/>
          <w:color w:val="000000"/>
          <w:sz w:val="20"/>
          <w:szCs w:val="20"/>
          <w:lang w:val="en-US" w:eastAsia="es-MX"/>
        </w:rPr>
        <w:t>consumers</w:t>
      </w:r>
      <w:r w:rsidR="00ED4F15" w:rsidRPr="003A40B3">
        <w:rPr>
          <w:rFonts w:ascii="Arial" w:eastAsia="Times New Roman" w:hAnsi="Arial" w:cs="Arial"/>
          <w:color w:val="000000"/>
          <w:sz w:val="20"/>
          <w:szCs w:val="20"/>
          <w:lang w:val="en-US" w:eastAsia="es-MX"/>
        </w:rPr>
        <w:t xml:space="preserve"> in </w:t>
      </w:r>
      <w:r w:rsidR="003366F3" w:rsidRPr="003A40B3">
        <w:rPr>
          <w:rFonts w:ascii="Arial" w:eastAsia="Times New Roman" w:hAnsi="Arial" w:cs="Arial"/>
          <w:color w:val="000000"/>
          <w:sz w:val="20"/>
          <w:szCs w:val="20"/>
          <w:lang w:val="en-US" w:eastAsia="es-MX"/>
        </w:rPr>
        <w:t>a total of 40 countries</w:t>
      </w:r>
      <w:r w:rsidR="00D70AFA" w:rsidRPr="003A40B3">
        <w:rPr>
          <w:rFonts w:ascii="Arial" w:eastAsia="Times New Roman" w:hAnsi="Arial" w:cs="Arial"/>
          <w:color w:val="000000"/>
          <w:sz w:val="20"/>
          <w:szCs w:val="20"/>
          <w:lang w:val="en-US" w:eastAsia="es-MX"/>
        </w:rPr>
        <w:t xml:space="preserve">. </w:t>
      </w:r>
    </w:p>
    <w:p w14:paraId="04212E3E" w14:textId="77777777" w:rsidR="00F6318C" w:rsidRPr="003A40B3" w:rsidRDefault="00F6318C" w:rsidP="00356B77">
      <w:pPr>
        <w:tabs>
          <w:tab w:val="left" w:pos="496"/>
        </w:tabs>
        <w:spacing w:before="0" w:after="0"/>
        <w:ind w:left="0" w:firstLine="0"/>
        <w:jc w:val="both"/>
        <w:rPr>
          <w:rFonts w:ascii="Arial" w:eastAsia="Times New Roman" w:hAnsi="Arial" w:cs="Arial"/>
          <w:color w:val="000000"/>
          <w:sz w:val="20"/>
          <w:szCs w:val="20"/>
          <w:lang w:val="en-US" w:eastAsia="es-MX"/>
        </w:rPr>
      </w:pPr>
    </w:p>
    <w:p w14:paraId="07F7BC18" w14:textId="273A7CB9" w:rsidR="005218F3" w:rsidRPr="003A40B3" w:rsidRDefault="002504A7" w:rsidP="00356B77">
      <w:pPr>
        <w:tabs>
          <w:tab w:val="left" w:pos="496"/>
        </w:tabs>
        <w:spacing w:before="0" w:after="0"/>
        <w:ind w:left="0" w:firstLine="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From </w:t>
      </w:r>
      <w:r w:rsidR="005E702E" w:rsidRPr="003A40B3">
        <w:rPr>
          <w:rFonts w:ascii="Arial" w:eastAsia="Times New Roman" w:hAnsi="Arial" w:cs="Arial"/>
          <w:color w:val="000000"/>
          <w:sz w:val="20"/>
          <w:szCs w:val="20"/>
          <w:lang w:val="en-US" w:eastAsia="es-MX"/>
        </w:rPr>
        <w:t xml:space="preserve">the first </w:t>
      </w:r>
      <w:r w:rsidR="00D9562E" w:rsidRPr="003A40B3">
        <w:rPr>
          <w:rFonts w:ascii="Arial" w:eastAsia="Times New Roman" w:hAnsi="Arial" w:cs="Arial"/>
          <w:color w:val="000000"/>
          <w:sz w:val="20"/>
          <w:szCs w:val="20"/>
          <w:lang w:val="en-US" w:eastAsia="es-MX"/>
        </w:rPr>
        <w:t xml:space="preserve">reports and </w:t>
      </w:r>
      <w:r w:rsidR="005E702E" w:rsidRPr="003A40B3">
        <w:rPr>
          <w:rFonts w:ascii="Arial" w:eastAsia="Times New Roman" w:hAnsi="Arial" w:cs="Arial"/>
          <w:color w:val="000000"/>
          <w:sz w:val="20"/>
          <w:szCs w:val="20"/>
          <w:lang w:val="en-US" w:eastAsia="es-MX"/>
        </w:rPr>
        <w:t>testimonies of</w:t>
      </w:r>
      <w:r w:rsidR="0092224B" w:rsidRPr="003A40B3">
        <w:rPr>
          <w:rFonts w:ascii="Arial" w:eastAsia="Times New Roman" w:hAnsi="Arial" w:cs="Arial"/>
          <w:color w:val="000000"/>
          <w:sz w:val="20"/>
          <w:szCs w:val="20"/>
          <w:lang w:val="en-US" w:eastAsia="es-MX"/>
        </w:rPr>
        <w:t xml:space="preserve"> producers and </w:t>
      </w:r>
      <w:r w:rsidR="0049352F">
        <w:rPr>
          <w:rFonts w:ascii="Arial" w:eastAsia="Times New Roman" w:hAnsi="Arial" w:cs="Arial"/>
          <w:color w:val="000000"/>
          <w:sz w:val="20"/>
          <w:szCs w:val="20"/>
          <w:lang w:val="en-US" w:eastAsia="es-MX"/>
        </w:rPr>
        <w:t>SPP</w:t>
      </w:r>
      <w:r w:rsidR="0092224B" w:rsidRPr="003A40B3">
        <w:rPr>
          <w:rFonts w:ascii="Arial" w:eastAsia="Times New Roman" w:hAnsi="Arial" w:cs="Arial"/>
          <w:color w:val="000000"/>
          <w:sz w:val="20"/>
          <w:szCs w:val="20"/>
          <w:lang w:val="en-US" w:eastAsia="es-MX"/>
        </w:rPr>
        <w:t xml:space="preserve"> companies, we share with you the </w:t>
      </w:r>
      <w:r w:rsidR="00815C24" w:rsidRPr="003A40B3">
        <w:rPr>
          <w:rFonts w:ascii="Arial" w:eastAsia="Times New Roman" w:hAnsi="Arial" w:cs="Arial"/>
          <w:color w:val="000000"/>
          <w:sz w:val="20"/>
          <w:szCs w:val="20"/>
          <w:lang w:val="en-US" w:eastAsia="es-MX"/>
        </w:rPr>
        <w:t>news we have, which are a combination of difficulties</w:t>
      </w:r>
      <w:r w:rsidR="00D15DAE">
        <w:rPr>
          <w:rFonts w:ascii="Arial" w:eastAsia="Times New Roman" w:hAnsi="Arial" w:cs="Arial"/>
          <w:color w:val="000000"/>
          <w:sz w:val="20"/>
          <w:szCs w:val="20"/>
          <w:lang w:val="en-US" w:eastAsia="es-MX"/>
        </w:rPr>
        <w:t xml:space="preserve">, </w:t>
      </w:r>
      <w:r w:rsidR="00815C24" w:rsidRPr="003A40B3">
        <w:rPr>
          <w:rFonts w:ascii="Arial" w:eastAsia="Times New Roman" w:hAnsi="Arial" w:cs="Arial"/>
          <w:color w:val="000000"/>
          <w:sz w:val="20"/>
          <w:szCs w:val="20"/>
          <w:lang w:val="en-US" w:eastAsia="es-MX"/>
        </w:rPr>
        <w:t xml:space="preserve">response </w:t>
      </w:r>
      <w:r w:rsidR="00D15DAE" w:rsidRPr="003A40B3">
        <w:rPr>
          <w:rFonts w:ascii="Arial" w:eastAsia="Times New Roman" w:hAnsi="Arial" w:cs="Arial"/>
          <w:color w:val="000000"/>
          <w:sz w:val="20"/>
          <w:szCs w:val="20"/>
          <w:lang w:val="en-US" w:eastAsia="es-MX"/>
        </w:rPr>
        <w:t xml:space="preserve">actions </w:t>
      </w:r>
      <w:r w:rsidR="00815C24" w:rsidRPr="003A40B3">
        <w:rPr>
          <w:rFonts w:ascii="Arial" w:eastAsia="Times New Roman" w:hAnsi="Arial" w:cs="Arial"/>
          <w:color w:val="000000"/>
          <w:sz w:val="20"/>
          <w:szCs w:val="20"/>
          <w:lang w:val="en-US" w:eastAsia="es-MX"/>
        </w:rPr>
        <w:t>and solution</w:t>
      </w:r>
      <w:r w:rsidR="00D15DAE">
        <w:rPr>
          <w:rFonts w:ascii="Arial" w:eastAsia="Times New Roman" w:hAnsi="Arial" w:cs="Arial"/>
          <w:color w:val="000000"/>
          <w:sz w:val="20"/>
          <w:szCs w:val="20"/>
          <w:lang w:val="en-US" w:eastAsia="es-MX"/>
        </w:rPr>
        <w:t>s</w:t>
      </w:r>
      <w:r w:rsidR="00815C24" w:rsidRPr="003A40B3">
        <w:rPr>
          <w:rFonts w:ascii="Arial" w:eastAsia="Times New Roman" w:hAnsi="Arial" w:cs="Arial"/>
          <w:color w:val="000000"/>
          <w:sz w:val="20"/>
          <w:szCs w:val="20"/>
          <w:lang w:val="en-US" w:eastAsia="es-MX"/>
        </w:rPr>
        <w:t xml:space="preserve"> found in the various organizations of small producers and </w:t>
      </w:r>
      <w:r w:rsidR="00D15DAE">
        <w:rPr>
          <w:rFonts w:ascii="Arial" w:eastAsia="Times New Roman" w:hAnsi="Arial" w:cs="Arial"/>
          <w:color w:val="000000"/>
          <w:sz w:val="20"/>
          <w:szCs w:val="20"/>
          <w:lang w:val="en-US" w:eastAsia="es-MX"/>
        </w:rPr>
        <w:t>SPP</w:t>
      </w:r>
      <w:r w:rsidR="00815C24" w:rsidRPr="003A40B3">
        <w:rPr>
          <w:rFonts w:ascii="Arial" w:eastAsia="Times New Roman" w:hAnsi="Arial" w:cs="Arial"/>
          <w:color w:val="000000"/>
          <w:sz w:val="20"/>
          <w:szCs w:val="20"/>
          <w:lang w:val="en-US" w:eastAsia="es-MX"/>
        </w:rPr>
        <w:t xml:space="preserve"> companies in the world</w:t>
      </w:r>
      <w:r w:rsidR="00976998" w:rsidRPr="003A40B3">
        <w:rPr>
          <w:rFonts w:ascii="Arial" w:eastAsia="Times New Roman" w:hAnsi="Arial" w:cs="Arial"/>
          <w:color w:val="000000"/>
          <w:sz w:val="20"/>
          <w:szCs w:val="20"/>
          <w:lang w:val="en-US" w:eastAsia="es-MX"/>
        </w:rPr>
        <w:t xml:space="preserve">. We also call on you, on behalf of the producers and </w:t>
      </w:r>
      <w:r w:rsidR="00D15DAE">
        <w:rPr>
          <w:rFonts w:ascii="Arial" w:eastAsia="Times New Roman" w:hAnsi="Arial" w:cs="Arial"/>
          <w:color w:val="000000"/>
          <w:sz w:val="20"/>
          <w:szCs w:val="20"/>
          <w:lang w:val="en-US" w:eastAsia="es-MX"/>
        </w:rPr>
        <w:t>SPP</w:t>
      </w:r>
      <w:r w:rsidR="00976998" w:rsidRPr="003A40B3">
        <w:rPr>
          <w:rFonts w:ascii="Arial" w:eastAsia="Times New Roman" w:hAnsi="Arial" w:cs="Arial"/>
          <w:color w:val="000000"/>
          <w:sz w:val="20"/>
          <w:szCs w:val="20"/>
          <w:lang w:val="en-US" w:eastAsia="es-MX"/>
        </w:rPr>
        <w:t xml:space="preserve"> companies, to continue consuming our products</w:t>
      </w:r>
      <w:r w:rsidR="00815C24" w:rsidRPr="003A40B3">
        <w:rPr>
          <w:rFonts w:ascii="Arial" w:eastAsia="Times New Roman" w:hAnsi="Arial" w:cs="Arial"/>
          <w:color w:val="000000"/>
          <w:sz w:val="20"/>
          <w:szCs w:val="20"/>
          <w:lang w:val="en-US" w:eastAsia="es-MX"/>
        </w:rPr>
        <w:t>:</w:t>
      </w:r>
    </w:p>
    <w:p w14:paraId="45F7A7B4" w14:textId="77777777" w:rsidR="00571939" w:rsidRPr="003A40B3" w:rsidRDefault="00571939" w:rsidP="00356B77">
      <w:pPr>
        <w:tabs>
          <w:tab w:val="left" w:pos="496"/>
        </w:tabs>
        <w:spacing w:before="0" w:after="0"/>
        <w:ind w:left="0" w:firstLine="0"/>
        <w:jc w:val="both"/>
        <w:rPr>
          <w:rFonts w:ascii="Arial" w:eastAsia="Times New Roman" w:hAnsi="Arial" w:cs="Arial"/>
          <w:color w:val="000000"/>
          <w:sz w:val="20"/>
          <w:szCs w:val="20"/>
          <w:lang w:val="en-US" w:eastAsia="es-MX"/>
        </w:rPr>
      </w:pPr>
    </w:p>
    <w:p w14:paraId="48E98D11" w14:textId="77CF3F07" w:rsidR="00F17F94" w:rsidRPr="003A40B3" w:rsidRDefault="00F17F94" w:rsidP="00BF1F86">
      <w:pPr>
        <w:pStyle w:val="Prrafodelista"/>
        <w:numPr>
          <w:ilvl w:val="0"/>
          <w:numId w:val="3"/>
        </w:numPr>
        <w:tabs>
          <w:tab w:val="left" w:pos="496"/>
        </w:tabs>
        <w:ind w:left="426" w:hanging="426"/>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The rapid spread of COVID-19 and the containment and control measures of the different government agencies have caused producers and </w:t>
      </w:r>
      <w:r w:rsidR="009863FC">
        <w:rPr>
          <w:rFonts w:ascii="Arial" w:eastAsia="Times New Roman" w:hAnsi="Arial" w:cs="Arial"/>
          <w:color w:val="000000"/>
          <w:sz w:val="20"/>
          <w:szCs w:val="20"/>
          <w:lang w:val="en-US" w:eastAsia="es-MX"/>
        </w:rPr>
        <w:t>SPP</w:t>
      </w:r>
      <w:r w:rsidRPr="003A40B3">
        <w:rPr>
          <w:rFonts w:ascii="Arial" w:eastAsia="Times New Roman" w:hAnsi="Arial" w:cs="Arial"/>
          <w:color w:val="000000"/>
          <w:sz w:val="20"/>
          <w:szCs w:val="20"/>
          <w:lang w:val="en-US" w:eastAsia="es-MX"/>
        </w:rPr>
        <w:t xml:space="preserve"> companies to face multiple problems and obstacles</w:t>
      </w:r>
      <w:r w:rsidR="00D74284" w:rsidRPr="003A40B3">
        <w:rPr>
          <w:rFonts w:ascii="Arial" w:eastAsia="Times New Roman" w:hAnsi="Arial" w:cs="Arial"/>
          <w:color w:val="000000"/>
          <w:sz w:val="20"/>
          <w:szCs w:val="20"/>
          <w:lang w:val="en-US" w:eastAsia="es-MX"/>
        </w:rPr>
        <w:t>, among others</w:t>
      </w:r>
      <w:r w:rsidRPr="003A40B3">
        <w:rPr>
          <w:rFonts w:ascii="Arial" w:eastAsia="Times New Roman" w:hAnsi="Arial" w:cs="Arial"/>
          <w:color w:val="000000"/>
          <w:sz w:val="20"/>
          <w:szCs w:val="20"/>
          <w:lang w:val="en-US" w:eastAsia="es-MX"/>
        </w:rPr>
        <w:t>:</w:t>
      </w:r>
    </w:p>
    <w:p w14:paraId="42D59580" w14:textId="77777777" w:rsidR="00F17F94" w:rsidRPr="003A40B3" w:rsidRDefault="00F17F94" w:rsidP="00D74284">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Legal </w:t>
      </w:r>
      <w:r w:rsidR="00E92BC0" w:rsidRPr="003A40B3">
        <w:rPr>
          <w:rFonts w:ascii="Arial" w:eastAsia="Times New Roman" w:hAnsi="Arial" w:cs="Arial"/>
          <w:color w:val="000000"/>
          <w:sz w:val="20"/>
          <w:szCs w:val="20"/>
          <w:lang w:val="en-US" w:eastAsia="es-MX"/>
        </w:rPr>
        <w:t>and voluntary restrictions for</w:t>
      </w:r>
      <w:r w:rsidRPr="003A40B3">
        <w:rPr>
          <w:rFonts w:ascii="Arial" w:eastAsia="Times New Roman" w:hAnsi="Arial" w:cs="Arial"/>
          <w:color w:val="000000"/>
          <w:sz w:val="20"/>
          <w:szCs w:val="20"/>
          <w:lang w:val="en-US" w:eastAsia="es-MX"/>
        </w:rPr>
        <w:t xml:space="preserve"> producers and workers to move to production and work sites</w:t>
      </w:r>
      <w:r w:rsidR="0071238F" w:rsidRPr="003A40B3">
        <w:rPr>
          <w:rFonts w:ascii="Arial" w:eastAsia="Times New Roman" w:hAnsi="Arial" w:cs="Arial"/>
          <w:color w:val="000000"/>
          <w:sz w:val="20"/>
          <w:szCs w:val="20"/>
          <w:lang w:val="en-US" w:eastAsia="es-MX"/>
        </w:rPr>
        <w:t>, putting production itself at risk in terms of volume and quality</w:t>
      </w:r>
      <w:r w:rsidRPr="003A40B3">
        <w:rPr>
          <w:rFonts w:ascii="Arial" w:eastAsia="Times New Roman" w:hAnsi="Arial" w:cs="Arial"/>
          <w:color w:val="000000"/>
          <w:sz w:val="20"/>
          <w:szCs w:val="20"/>
          <w:lang w:val="en-US" w:eastAsia="es-MX"/>
        </w:rPr>
        <w:t xml:space="preserve">. </w:t>
      </w:r>
    </w:p>
    <w:p w14:paraId="16D51E8D" w14:textId="2EFDF778" w:rsidR="00F17F94" w:rsidRPr="003A40B3" w:rsidRDefault="00F17F94" w:rsidP="00D74284">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lastRenderedPageBreak/>
        <w:t xml:space="preserve">Lack of </w:t>
      </w:r>
      <w:r w:rsidR="005D3348" w:rsidRPr="003A40B3">
        <w:rPr>
          <w:rFonts w:ascii="Arial" w:eastAsia="Times New Roman" w:hAnsi="Arial" w:cs="Arial"/>
          <w:color w:val="000000"/>
          <w:sz w:val="20"/>
          <w:szCs w:val="20"/>
          <w:lang w:val="en-US" w:eastAsia="es-MX"/>
        </w:rPr>
        <w:t xml:space="preserve">vehicle </w:t>
      </w:r>
      <w:r w:rsidR="00E92BC0" w:rsidRPr="003A40B3">
        <w:rPr>
          <w:rFonts w:ascii="Arial" w:eastAsia="Times New Roman" w:hAnsi="Arial" w:cs="Arial"/>
          <w:color w:val="000000"/>
          <w:sz w:val="20"/>
          <w:szCs w:val="20"/>
          <w:lang w:val="en-US" w:eastAsia="es-MX"/>
        </w:rPr>
        <w:t xml:space="preserve">availability </w:t>
      </w:r>
      <w:r w:rsidR="005D3348">
        <w:rPr>
          <w:rFonts w:ascii="Arial" w:eastAsia="Times New Roman" w:hAnsi="Arial" w:cs="Arial"/>
          <w:color w:val="000000"/>
          <w:sz w:val="20"/>
          <w:szCs w:val="20"/>
          <w:lang w:val="en-US" w:eastAsia="es-MX"/>
        </w:rPr>
        <w:t>to</w:t>
      </w:r>
      <w:r w:rsidR="00E92BC0" w:rsidRPr="003A40B3">
        <w:rPr>
          <w:rFonts w:ascii="Arial" w:eastAsia="Times New Roman" w:hAnsi="Arial" w:cs="Arial"/>
          <w:color w:val="000000"/>
          <w:sz w:val="20"/>
          <w:szCs w:val="20"/>
          <w:lang w:val="en-US" w:eastAsia="es-MX"/>
        </w:rPr>
        <w:t xml:space="preserve"> </w:t>
      </w:r>
      <w:r w:rsidR="00976998" w:rsidRPr="003A40B3">
        <w:rPr>
          <w:rFonts w:ascii="Arial" w:eastAsia="Times New Roman" w:hAnsi="Arial" w:cs="Arial"/>
          <w:color w:val="000000"/>
          <w:sz w:val="20"/>
          <w:szCs w:val="20"/>
          <w:lang w:val="en-US" w:eastAsia="es-MX"/>
        </w:rPr>
        <w:t xml:space="preserve">transport </w:t>
      </w:r>
      <w:r w:rsidRPr="003A40B3">
        <w:rPr>
          <w:rFonts w:ascii="Arial" w:eastAsia="Times New Roman" w:hAnsi="Arial" w:cs="Arial"/>
          <w:color w:val="000000"/>
          <w:sz w:val="20"/>
          <w:szCs w:val="20"/>
          <w:lang w:val="en-US" w:eastAsia="es-MX"/>
        </w:rPr>
        <w:t>products from the production units to storage and processing plants,</w:t>
      </w:r>
      <w:r w:rsidR="00D74284" w:rsidRPr="003A40B3">
        <w:rPr>
          <w:rFonts w:ascii="Arial" w:eastAsia="Times New Roman" w:hAnsi="Arial" w:cs="Arial"/>
          <w:color w:val="000000"/>
          <w:sz w:val="20"/>
          <w:szCs w:val="20"/>
          <w:lang w:val="en-US" w:eastAsia="es-MX"/>
        </w:rPr>
        <w:t xml:space="preserve"> both our own and those of third</w:t>
      </w:r>
      <w:r w:rsidRPr="003A40B3">
        <w:rPr>
          <w:rFonts w:ascii="Arial" w:eastAsia="Times New Roman" w:hAnsi="Arial" w:cs="Arial"/>
          <w:color w:val="000000"/>
          <w:sz w:val="20"/>
          <w:szCs w:val="20"/>
          <w:lang w:val="en-US" w:eastAsia="es-MX"/>
        </w:rPr>
        <w:t xml:space="preserve"> parties </w:t>
      </w:r>
    </w:p>
    <w:p w14:paraId="0901D2E7" w14:textId="19EBE17F" w:rsidR="00D74284" w:rsidRPr="003A40B3" w:rsidRDefault="00DC7918" w:rsidP="00D74284">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Pr>
          <w:rFonts w:ascii="Arial" w:eastAsia="Times New Roman" w:hAnsi="Arial" w:cs="Arial"/>
          <w:color w:val="000000"/>
          <w:sz w:val="20"/>
          <w:szCs w:val="20"/>
          <w:lang w:val="en-US" w:eastAsia="es-MX"/>
        </w:rPr>
        <w:t>L</w:t>
      </w:r>
      <w:r w:rsidR="00D74284" w:rsidRPr="003A40B3">
        <w:rPr>
          <w:rFonts w:ascii="Arial" w:eastAsia="Times New Roman" w:hAnsi="Arial" w:cs="Arial"/>
          <w:color w:val="000000"/>
          <w:sz w:val="20"/>
          <w:szCs w:val="20"/>
          <w:lang w:val="en-US" w:eastAsia="es-MX"/>
        </w:rPr>
        <w:t xml:space="preserve">ack of availability of personnel and official </w:t>
      </w:r>
      <w:r w:rsidR="001D5BF0" w:rsidRPr="003A40B3">
        <w:rPr>
          <w:rFonts w:ascii="Arial" w:eastAsia="Times New Roman" w:hAnsi="Arial" w:cs="Arial"/>
          <w:color w:val="000000"/>
          <w:sz w:val="20"/>
          <w:szCs w:val="20"/>
          <w:lang w:val="en-US" w:eastAsia="es-MX"/>
        </w:rPr>
        <w:t xml:space="preserve">authorization </w:t>
      </w:r>
      <w:r w:rsidR="00D74284" w:rsidRPr="003A40B3">
        <w:rPr>
          <w:rFonts w:ascii="Arial" w:eastAsia="Times New Roman" w:hAnsi="Arial" w:cs="Arial"/>
          <w:color w:val="000000"/>
          <w:sz w:val="20"/>
          <w:szCs w:val="20"/>
          <w:lang w:val="en-US" w:eastAsia="es-MX"/>
        </w:rPr>
        <w:t xml:space="preserve">permits </w:t>
      </w:r>
      <w:r w:rsidR="001D5BF0" w:rsidRPr="003A40B3">
        <w:rPr>
          <w:rFonts w:ascii="Arial" w:eastAsia="Times New Roman" w:hAnsi="Arial" w:cs="Arial"/>
          <w:color w:val="000000"/>
          <w:sz w:val="20"/>
          <w:szCs w:val="20"/>
          <w:lang w:val="en-US" w:eastAsia="es-MX"/>
        </w:rPr>
        <w:t xml:space="preserve">for </w:t>
      </w:r>
      <w:r w:rsidR="00D74284" w:rsidRPr="003A40B3">
        <w:rPr>
          <w:rFonts w:ascii="Arial" w:eastAsia="Times New Roman" w:hAnsi="Arial" w:cs="Arial"/>
          <w:color w:val="000000"/>
          <w:sz w:val="20"/>
          <w:szCs w:val="20"/>
          <w:lang w:val="en-US" w:eastAsia="es-MX"/>
        </w:rPr>
        <w:t xml:space="preserve">processing and export activities. </w:t>
      </w:r>
    </w:p>
    <w:p w14:paraId="2604ACEE" w14:textId="0B4AD0C3" w:rsidR="00D74284" w:rsidRPr="003A40B3" w:rsidRDefault="00A8552B" w:rsidP="00D74284">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Pr>
          <w:rFonts w:ascii="Arial" w:eastAsia="Times New Roman" w:hAnsi="Arial" w:cs="Arial"/>
          <w:color w:val="000000"/>
          <w:sz w:val="20"/>
          <w:szCs w:val="20"/>
          <w:lang w:val="en-US" w:eastAsia="es-MX"/>
        </w:rPr>
        <w:t>L</w:t>
      </w:r>
      <w:r w:rsidR="00D74284" w:rsidRPr="003A40B3">
        <w:rPr>
          <w:rFonts w:ascii="Arial" w:eastAsia="Times New Roman" w:hAnsi="Arial" w:cs="Arial"/>
          <w:color w:val="000000"/>
          <w:sz w:val="20"/>
          <w:szCs w:val="20"/>
          <w:lang w:val="en-US" w:eastAsia="es-MX"/>
        </w:rPr>
        <w:t xml:space="preserve">ack of access to timely financing for the collection of products delivered by small producers, due to the lack of operation of national and international credit agencies. </w:t>
      </w:r>
    </w:p>
    <w:p w14:paraId="1C6AE51A" w14:textId="77777777" w:rsidR="00D74284" w:rsidRPr="003A40B3" w:rsidRDefault="00D74284" w:rsidP="00D74284">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Lack of </w:t>
      </w:r>
      <w:r w:rsidR="00976998" w:rsidRPr="003A40B3">
        <w:rPr>
          <w:rFonts w:ascii="Arial" w:eastAsia="Times New Roman" w:hAnsi="Arial" w:cs="Arial"/>
          <w:color w:val="000000"/>
          <w:sz w:val="20"/>
          <w:szCs w:val="20"/>
          <w:lang w:val="en-US" w:eastAsia="es-MX"/>
        </w:rPr>
        <w:t xml:space="preserve">timely </w:t>
      </w:r>
      <w:r w:rsidRPr="003A40B3">
        <w:rPr>
          <w:rFonts w:ascii="Arial" w:eastAsia="Times New Roman" w:hAnsi="Arial" w:cs="Arial"/>
          <w:color w:val="000000"/>
          <w:sz w:val="20"/>
          <w:szCs w:val="20"/>
          <w:lang w:val="en-US" w:eastAsia="es-MX"/>
        </w:rPr>
        <w:t xml:space="preserve">access to equipment for people to work according to health protocols. </w:t>
      </w:r>
    </w:p>
    <w:p w14:paraId="4BE3EA97" w14:textId="6773DF54" w:rsidR="00D74284" w:rsidRPr="003A40B3" w:rsidRDefault="00D74284" w:rsidP="00D74284">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Lack of access to</w:t>
      </w:r>
      <w:r w:rsidR="00976998" w:rsidRPr="003A40B3">
        <w:rPr>
          <w:rFonts w:ascii="Arial" w:eastAsia="Times New Roman" w:hAnsi="Arial" w:cs="Arial"/>
          <w:color w:val="000000"/>
          <w:sz w:val="20"/>
          <w:szCs w:val="20"/>
          <w:lang w:val="en-US" w:eastAsia="es-MX"/>
        </w:rPr>
        <w:t xml:space="preserve">, </w:t>
      </w:r>
      <w:r w:rsidR="001D5BF0" w:rsidRPr="003A40B3">
        <w:rPr>
          <w:rFonts w:ascii="Arial" w:eastAsia="Times New Roman" w:hAnsi="Arial" w:cs="Arial"/>
          <w:color w:val="000000"/>
          <w:sz w:val="20"/>
          <w:szCs w:val="20"/>
          <w:lang w:val="en-US" w:eastAsia="es-MX"/>
        </w:rPr>
        <w:t xml:space="preserve">and </w:t>
      </w:r>
      <w:r w:rsidR="00976998" w:rsidRPr="003A40B3">
        <w:rPr>
          <w:rFonts w:ascii="Arial" w:eastAsia="Times New Roman" w:hAnsi="Arial" w:cs="Arial"/>
          <w:color w:val="000000"/>
          <w:sz w:val="20"/>
          <w:szCs w:val="20"/>
          <w:lang w:val="en-US" w:eastAsia="es-MX"/>
        </w:rPr>
        <w:t xml:space="preserve">high costs of, </w:t>
      </w:r>
      <w:r w:rsidRPr="003A40B3">
        <w:rPr>
          <w:rFonts w:ascii="Arial" w:eastAsia="Times New Roman" w:hAnsi="Arial" w:cs="Arial"/>
          <w:color w:val="000000"/>
          <w:sz w:val="20"/>
          <w:szCs w:val="20"/>
          <w:lang w:val="en-US" w:eastAsia="es-MX"/>
        </w:rPr>
        <w:t>inputs and tools needed for organic production</w:t>
      </w:r>
      <w:r w:rsidR="00CF0EF8">
        <w:rPr>
          <w:rFonts w:ascii="Arial" w:eastAsia="Times New Roman" w:hAnsi="Arial" w:cs="Arial"/>
          <w:color w:val="000000"/>
          <w:sz w:val="20"/>
          <w:szCs w:val="20"/>
          <w:lang w:val="en-US" w:eastAsia="es-MX"/>
        </w:rPr>
        <w:t>.</w:t>
      </w:r>
    </w:p>
    <w:p w14:paraId="01AB7C06" w14:textId="205C73C9" w:rsidR="00976998" w:rsidRPr="003A40B3" w:rsidRDefault="00D74284" w:rsidP="00D74284">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Lack of availability of </w:t>
      </w:r>
      <w:r w:rsidR="004470EE" w:rsidRPr="003A40B3">
        <w:rPr>
          <w:rFonts w:ascii="Arial" w:eastAsia="Times New Roman" w:hAnsi="Arial" w:cs="Arial"/>
          <w:color w:val="000000"/>
          <w:sz w:val="20"/>
          <w:szCs w:val="20"/>
          <w:lang w:val="en-US" w:eastAsia="es-MX"/>
        </w:rPr>
        <w:t>labor</w:t>
      </w:r>
      <w:r w:rsidRPr="003A40B3">
        <w:rPr>
          <w:rFonts w:ascii="Arial" w:eastAsia="Times New Roman" w:hAnsi="Arial" w:cs="Arial"/>
          <w:color w:val="000000"/>
          <w:sz w:val="20"/>
          <w:szCs w:val="20"/>
          <w:lang w:val="en-US" w:eastAsia="es-MX"/>
        </w:rPr>
        <w:t xml:space="preserve"> for </w:t>
      </w:r>
      <w:r w:rsidR="0071238F" w:rsidRPr="003A40B3">
        <w:rPr>
          <w:rFonts w:ascii="Arial" w:eastAsia="Times New Roman" w:hAnsi="Arial" w:cs="Arial"/>
          <w:color w:val="000000"/>
          <w:sz w:val="20"/>
          <w:szCs w:val="20"/>
          <w:lang w:val="en-US" w:eastAsia="es-MX"/>
        </w:rPr>
        <w:t xml:space="preserve">regular </w:t>
      </w:r>
      <w:r w:rsidRPr="003A40B3">
        <w:rPr>
          <w:rFonts w:ascii="Arial" w:eastAsia="Times New Roman" w:hAnsi="Arial" w:cs="Arial"/>
          <w:color w:val="000000"/>
          <w:sz w:val="20"/>
          <w:szCs w:val="20"/>
          <w:lang w:val="en-US" w:eastAsia="es-MX"/>
        </w:rPr>
        <w:t xml:space="preserve">harvesting work, </w:t>
      </w:r>
      <w:r w:rsidR="0071238F" w:rsidRPr="003A40B3">
        <w:rPr>
          <w:rFonts w:ascii="Arial" w:eastAsia="Times New Roman" w:hAnsi="Arial" w:cs="Arial"/>
          <w:color w:val="000000"/>
          <w:sz w:val="20"/>
          <w:szCs w:val="20"/>
          <w:lang w:val="en-US" w:eastAsia="es-MX"/>
        </w:rPr>
        <w:t xml:space="preserve">as in the case of SPP coffee, </w:t>
      </w:r>
      <w:r w:rsidR="004470EE" w:rsidRPr="003A40B3">
        <w:rPr>
          <w:rFonts w:ascii="Arial" w:eastAsia="Times New Roman" w:hAnsi="Arial" w:cs="Arial"/>
          <w:color w:val="000000"/>
          <w:sz w:val="20"/>
          <w:szCs w:val="20"/>
          <w:lang w:val="en-US" w:eastAsia="es-MX"/>
        </w:rPr>
        <w:t>cocoa,</w:t>
      </w:r>
      <w:r w:rsidR="0071238F" w:rsidRPr="003A40B3">
        <w:rPr>
          <w:rFonts w:ascii="Arial" w:eastAsia="Times New Roman" w:hAnsi="Arial" w:cs="Arial"/>
          <w:color w:val="000000"/>
          <w:sz w:val="20"/>
          <w:szCs w:val="20"/>
          <w:lang w:val="en-US" w:eastAsia="es-MX"/>
        </w:rPr>
        <w:t xml:space="preserve"> and bananas</w:t>
      </w:r>
      <w:r w:rsidRPr="003A40B3">
        <w:rPr>
          <w:rFonts w:ascii="Arial" w:eastAsia="Times New Roman" w:hAnsi="Arial" w:cs="Arial"/>
          <w:color w:val="000000"/>
          <w:sz w:val="20"/>
          <w:szCs w:val="20"/>
          <w:lang w:val="en-US" w:eastAsia="es-MX"/>
        </w:rPr>
        <w:t xml:space="preserve">. </w:t>
      </w:r>
    </w:p>
    <w:p w14:paraId="2AC1AB80" w14:textId="7DF039CC" w:rsidR="00D74284" w:rsidRPr="003A40B3" w:rsidRDefault="0028742A" w:rsidP="00D74284">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Pr>
          <w:rFonts w:ascii="Arial" w:eastAsia="Times New Roman" w:hAnsi="Arial" w:cs="Arial"/>
          <w:color w:val="000000"/>
          <w:sz w:val="20"/>
          <w:szCs w:val="20"/>
          <w:lang w:val="en-US" w:eastAsia="es-MX"/>
        </w:rPr>
        <w:t>C</w:t>
      </w:r>
      <w:r w:rsidR="001D5BF0" w:rsidRPr="003A40B3">
        <w:rPr>
          <w:rFonts w:ascii="Arial" w:eastAsia="Times New Roman" w:hAnsi="Arial" w:cs="Arial"/>
          <w:color w:val="000000"/>
          <w:sz w:val="20"/>
          <w:szCs w:val="20"/>
          <w:lang w:val="en-US" w:eastAsia="es-MX"/>
        </w:rPr>
        <w:t xml:space="preserve">ost of </w:t>
      </w:r>
      <w:r w:rsidR="004470EE">
        <w:rPr>
          <w:rFonts w:ascii="Arial" w:eastAsia="Times New Roman" w:hAnsi="Arial" w:cs="Arial"/>
          <w:color w:val="000000"/>
          <w:sz w:val="20"/>
          <w:szCs w:val="20"/>
          <w:lang w:val="en-US" w:eastAsia="es-MX"/>
        </w:rPr>
        <w:t>workers</w:t>
      </w:r>
      <w:r w:rsidR="001D5BF0" w:rsidRPr="003A40B3">
        <w:rPr>
          <w:rFonts w:ascii="Arial" w:eastAsia="Times New Roman" w:hAnsi="Arial" w:cs="Arial"/>
          <w:color w:val="000000"/>
          <w:sz w:val="20"/>
          <w:szCs w:val="20"/>
          <w:lang w:val="en-US" w:eastAsia="es-MX"/>
        </w:rPr>
        <w:t xml:space="preserve"> </w:t>
      </w:r>
      <w:r w:rsidR="007A7AC9" w:rsidRPr="003A40B3">
        <w:rPr>
          <w:rFonts w:ascii="Arial" w:eastAsia="Times New Roman" w:hAnsi="Arial" w:cs="Arial"/>
          <w:color w:val="000000"/>
          <w:sz w:val="20"/>
          <w:szCs w:val="20"/>
          <w:lang w:val="en-US" w:eastAsia="es-MX"/>
        </w:rPr>
        <w:t xml:space="preserve">hired for the crops is </w:t>
      </w:r>
      <w:r w:rsidR="001D5BF0" w:rsidRPr="003A40B3">
        <w:rPr>
          <w:rFonts w:ascii="Arial" w:eastAsia="Times New Roman" w:hAnsi="Arial" w:cs="Arial"/>
          <w:color w:val="000000"/>
          <w:sz w:val="20"/>
          <w:szCs w:val="20"/>
          <w:lang w:val="en-US" w:eastAsia="es-MX"/>
        </w:rPr>
        <w:t xml:space="preserve">almost doubled, between the cost of the day's wage and the additional costs of health safety measures and equipment. </w:t>
      </w:r>
    </w:p>
    <w:p w14:paraId="62DD259E" w14:textId="24FD2F6B" w:rsidR="0071238F" w:rsidRPr="003A40B3" w:rsidRDefault="0028742A" w:rsidP="00D74284">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Pr>
          <w:rFonts w:ascii="Arial" w:eastAsia="Times New Roman" w:hAnsi="Arial" w:cs="Arial"/>
          <w:color w:val="000000"/>
          <w:sz w:val="20"/>
          <w:szCs w:val="20"/>
          <w:lang w:val="en-US" w:eastAsia="es-MX"/>
        </w:rPr>
        <w:t>I</w:t>
      </w:r>
      <w:r w:rsidR="0071238F" w:rsidRPr="003A40B3">
        <w:rPr>
          <w:rFonts w:ascii="Arial" w:eastAsia="Times New Roman" w:hAnsi="Arial" w:cs="Arial"/>
          <w:color w:val="000000"/>
          <w:sz w:val="20"/>
          <w:szCs w:val="20"/>
          <w:lang w:val="en-US" w:eastAsia="es-MX"/>
        </w:rPr>
        <w:t xml:space="preserve">mpossibility of carrying out productive technical accompaniment in the field and practical training. </w:t>
      </w:r>
    </w:p>
    <w:p w14:paraId="58F90041" w14:textId="335B9983" w:rsidR="0071238F" w:rsidRPr="003A40B3" w:rsidRDefault="00CD0CEA" w:rsidP="00D74284">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Pr>
          <w:rFonts w:ascii="Arial" w:eastAsia="Times New Roman" w:hAnsi="Arial" w:cs="Arial"/>
          <w:color w:val="000000"/>
          <w:sz w:val="20"/>
          <w:szCs w:val="20"/>
          <w:lang w:val="en-US" w:eastAsia="es-MX"/>
        </w:rPr>
        <w:t>C</w:t>
      </w:r>
      <w:r w:rsidRPr="003A40B3">
        <w:rPr>
          <w:rFonts w:ascii="Arial" w:eastAsia="Times New Roman" w:hAnsi="Arial" w:cs="Arial"/>
          <w:color w:val="000000"/>
          <w:sz w:val="20"/>
          <w:szCs w:val="20"/>
          <w:lang w:val="en-US" w:eastAsia="es-MX"/>
        </w:rPr>
        <w:t xml:space="preserve">ommunication and coordination </w:t>
      </w:r>
      <w:r>
        <w:rPr>
          <w:rFonts w:ascii="Arial" w:eastAsia="Times New Roman" w:hAnsi="Arial" w:cs="Arial"/>
          <w:color w:val="000000"/>
          <w:sz w:val="20"/>
          <w:szCs w:val="20"/>
          <w:lang w:val="en-US" w:eastAsia="es-MX"/>
        </w:rPr>
        <w:t>p</w:t>
      </w:r>
      <w:r w:rsidR="0071238F" w:rsidRPr="003A40B3">
        <w:rPr>
          <w:rFonts w:ascii="Arial" w:eastAsia="Times New Roman" w:hAnsi="Arial" w:cs="Arial"/>
          <w:color w:val="000000"/>
          <w:sz w:val="20"/>
          <w:szCs w:val="20"/>
          <w:lang w:val="en-US" w:eastAsia="es-MX"/>
        </w:rPr>
        <w:t xml:space="preserve">roblems of in </w:t>
      </w:r>
      <w:r w:rsidR="0028742A" w:rsidRPr="003A40B3">
        <w:rPr>
          <w:rFonts w:ascii="Arial" w:eastAsia="Times New Roman" w:hAnsi="Arial" w:cs="Arial"/>
          <w:color w:val="000000"/>
          <w:sz w:val="20"/>
          <w:szCs w:val="20"/>
          <w:lang w:val="en-US" w:eastAsia="es-MX"/>
        </w:rPr>
        <w:t xml:space="preserve">small producers’ </w:t>
      </w:r>
      <w:r w:rsidR="0071238F" w:rsidRPr="003A40B3">
        <w:rPr>
          <w:rFonts w:ascii="Arial" w:eastAsia="Times New Roman" w:hAnsi="Arial" w:cs="Arial"/>
          <w:color w:val="000000"/>
          <w:sz w:val="20"/>
          <w:szCs w:val="20"/>
          <w:lang w:val="en-US" w:eastAsia="es-MX"/>
        </w:rPr>
        <w:t xml:space="preserve">democratic organizations of, given the limited possibility of using electronic means. </w:t>
      </w:r>
    </w:p>
    <w:p w14:paraId="638B9FFE" w14:textId="656F29FA" w:rsidR="00E92BC0" w:rsidRPr="003A40B3" w:rsidRDefault="006C6DE4" w:rsidP="00E92BC0">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Pr>
          <w:rFonts w:ascii="Arial" w:eastAsia="Times New Roman" w:hAnsi="Arial" w:cs="Arial"/>
          <w:color w:val="000000"/>
          <w:sz w:val="20"/>
          <w:szCs w:val="20"/>
          <w:lang w:val="en-US" w:eastAsia="es-MX"/>
        </w:rPr>
        <w:t>S</w:t>
      </w:r>
      <w:r w:rsidR="00E92BC0" w:rsidRPr="003A40B3">
        <w:rPr>
          <w:rFonts w:ascii="Arial" w:eastAsia="Times New Roman" w:hAnsi="Arial" w:cs="Arial"/>
          <w:color w:val="000000"/>
          <w:sz w:val="20"/>
          <w:szCs w:val="20"/>
          <w:lang w:val="en-US" w:eastAsia="es-MX"/>
        </w:rPr>
        <w:t xml:space="preserve">trong decrease in purchasing power of </w:t>
      </w:r>
      <w:r>
        <w:rPr>
          <w:rFonts w:ascii="Arial" w:eastAsia="Times New Roman" w:hAnsi="Arial" w:cs="Arial"/>
          <w:color w:val="000000"/>
          <w:sz w:val="20"/>
          <w:szCs w:val="20"/>
          <w:lang w:val="en-US" w:eastAsia="es-MX"/>
        </w:rPr>
        <w:t>small producer</w:t>
      </w:r>
      <w:r w:rsidR="00E92BC0" w:rsidRPr="003A40B3">
        <w:rPr>
          <w:rFonts w:ascii="Arial" w:eastAsia="Times New Roman" w:hAnsi="Arial" w:cs="Arial"/>
          <w:color w:val="000000"/>
          <w:sz w:val="20"/>
          <w:szCs w:val="20"/>
          <w:lang w:val="en-US" w:eastAsia="es-MX"/>
        </w:rPr>
        <w:t xml:space="preserve"> families, due to the shortage of </w:t>
      </w:r>
      <w:r w:rsidR="003B1C51" w:rsidRPr="003A40B3">
        <w:rPr>
          <w:rFonts w:ascii="Arial" w:eastAsia="Times New Roman" w:hAnsi="Arial" w:cs="Arial"/>
          <w:color w:val="000000"/>
          <w:sz w:val="20"/>
          <w:szCs w:val="20"/>
          <w:lang w:val="en-US" w:eastAsia="es-MX"/>
        </w:rPr>
        <w:t xml:space="preserve">basic </w:t>
      </w:r>
      <w:r w:rsidR="003B1C51">
        <w:rPr>
          <w:rFonts w:ascii="Arial" w:eastAsia="Times New Roman" w:hAnsi="Arial" w:cs="Arial"/>
          <w:color w:val="000000"/>
          <w:sz w:val="20"/>
          <w:szCs w:val="20"/>
          <w:lang w:val="en-US" w:eastAsia="es-MX"/>
        </w:rPr>
        <w:t xml:space="preserve">food </w:t>
      </w:r>
      <w:r w:rsidR="003B1C51" w:rsidRPr="003A40B3">
        <w:rPr>
          <w:rFonts w:ascii="Arial" w:eastAsia="Times New Roman" w:hAnsi="Arial" w:cs="Arial"/>
          <w:color w:val="000000"/>
          <w:sz w:val="20"/>
          <w:szCs w:val="20"/>
          <w:lang w:val="en-US" w:eastAsia="es-MX"/>
        </w:rPr>
        <w:t>basket</w:t>
      </w:r>
      <w:r w:rsidR="003B1C51">
        <w:rPr>
          <w:rFonts w:ascii="Arial" w:eastAsia="Times New Roman" w:hAnsi="Arial" w:cs="Arial"/>
          <w:color w:val="000000"/>
          <w:sz w:val="20"/>
          <w:szCs w:val="20"/>
          <w:lang w:val="en-US" w:eastAsia="es-MX"/>
        </w:rPr>
        <w:t xml:space="preserve"> items</w:t>
      </w:r>
      <w:r w:rsidR="00E92BC0" w:rsidRPr="003A40B3">
        <w:rPr>
          <w:rFonts w:ascii="Arial" w:eastAsia="Times New Roman" w:hAnsi="Arial" w:cs="Arial"/>
          <w:color w:val="000000"/>
          <w:sz w:val="20"/>
          <w:szCs w:val="20"/>
          <w:lang w:val="en-US" w:eastAsia="es-MX"/>
        </w:rPr>
        <w:t xml:space="preserve">. </w:t>
      </w:r>
    </w:p>
    <w:p w14:paraId="7E85C011" w14:textId="77777777" w:rsidR="0071238F" w:rsidRPr="003A40B3" w:rsidRDefault="0071238F" w:rsidP="00E92BC0">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Lack of access to government support for people who lose their income causes the </w:t>
      </w:r>
      <w:r w:rsidR="007A7AC9" w:rsidRPr="003A40B3">
        <w:rPr>
          <w:rFonts w:ascii="Arial" w:eastAsia="Times New Roman" w:hAnsi="Arial" w:cs="Arial"/>
          <w:color w:val="000000"/>
          <w:sz w:val="20"/>
          <w:szCs w:val="20"/>
          <w:lang w:val="en-US" w:eastAsia="es-MX"/>
        </w:rPr>
        <w:t>percentage of</w:t>
      </w:r>
      <w:r w:rsidRPr="003A40B3">
        <w:rPr>
          <w:rFonts w:ascii="Arial" w:eastAsia="Times New Roman" w:hAnsi="Arial" w:cs="Arial"/>
          <w:color w:val="000000"/>
          <w:sz w:val="20"/>
          <w:szCs w:val="20"/>
          <w:lang w:val="en-US" w:eastAsia="es-MX"/>
        </w:rPr>
        <w:t xml:space="preserve"> poor people to increase in countries where numbers were already high, between 40 and 80 per </w:t>
      </w:r>
      <w:r w:rsidR="007A7AC9" w:rsidRPr="003A40B3">
        <w:rPr>
          <w:rFonts w:ascii="Arial" w:eastAsia="Times New Roman" w:hAnsi="Arial" w:cs="Arial"/>
          <w:color w:val="000000"/>
          <w:sz w:val="20"/>
          <w:szCs w:val="20"/>
          <w:lang w:val="en-US" w:eastAsia="es-MX"/>
        </w:rPr>
        <w:t xml:space="preserve">cent. </w:t>
      </w:r>
    </w:p>
    <w:p w14:paraId="6C26427C" w14:textId="6E381D7B" w:rsidR="0071238F" w:rsidRPr="003A40B3" w:rsidRDefault="00D35DD9" w:rsidP="00E92BC0">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Pr>
          <w:rFonts w:ascii="Arial" w:eastAsia="Times New Roman" w:hAnsi="Arial" w:cs="Arial"/>
          <w:color w:val="000000"/>
          <w:sz w:val="20"/>
          <w:szCs w:val="20"/>
          <w:lang w:val="en-US" w:eastAsia="es-MX"/>
        </w:rPr>
        <w:t>L</w:t>
      </w:r>
      <w:r w:rsidR="0071238F" w:rsidRPr="003A40B3">
        <w:rPr>
          <w:rFonts w:ascii="Arial" w:eastAsia="Times New Roman" w:hAnsi="Arial" w:cs="Arial"/>
          <w:color w:val="000000"/>
          <w:sz w:val="20"/>
          <w:szCs w:val="20"/>
          <w:lang w:val="en-US" w:eastAsia="es-MX"/>
        </w:rPr>
        <w:t xml:space="preserve">ack of access to </w:t>
      </w:r>
      <w:proofErr w:type="gramStart"/>
      <w:r w:rsidR="0071238F" w:rsidRPr="003A40B3">
        <w:rPr>
          <w:rFonts w:ascii="Arial" w:eastAsia="Times New Roman" w:hAnsi="Arial" w:cs="Arial"/>
          <w:color w:val="000000"/>
          <w:sz w:val="20"/>
          <w:szCs w:val="20"/>
          <w:lang w:val="en-US" w:eastAsia="es-MX"/>
        </w:rPr>
        <w:t>sufficient</w:t>
      </w:r>
      <w:proofErr w:type="gramEnd"/>
      <w:r w:rsidR="0071238F" w:rsidRPr="003A40B3">
        <w:rPr>
          <w:rFonts w:ascii="Arial" w:eastAsia="Times New Roman" w:hAnsi="Arial" w:cs="Arial"/>
          <w:color w:val="000000"/>
          <w:sz w:val="20"/>
          <w:szCs w:val="20"/>
          <w:lang w:val="en-US" w:eastAsia="es-MX"/>
        </w:rPr>
        <w:t xml:space="preserve"> medical services in quantitative and qualitative terms causes people in many rural populations to close their </w:t>
      </w:r>
      <w:r w:rsidR="007A7AC9" w:rsidRPr="003A40B3">
        <w:rPr>
          <w:rFonts w:ascii="Arial" w:eastAsia="Times New Roman" w:hAnsi="Arial" w:cs="Arial"/>
          <w:color w:val="000000"/>
          <w:sz w:val="20"/>
          <w:szCs w:val="20"/>
          <w:lang w:val="en-US" w:eastAsia="es-MX"/>
        </w:rPr>
        <w:t xml:space="preserve">community </w:t>
      </w:r>
      <w:r w:rsidR="0071238F" w:rsidRPr="003A40B3">
        <w:rPr>
          <w:rFonts w:ascii="Arial" w:eastAsia="Times New Roman" w:hAnsi="Arial" w:cs="Arial"/>
          <w:color w:val="000000"/>
          <w:sz w:val="20"/>
          <w:szCs w:val="20"/>
          <w:lang w:val="en-US" w:eastAsia="es-MX"/>
        </w:rPr>
        <w:t xml:space="preserve">borders, in order to avoid any contagion. </w:t>
      </w:r>
    </w:p>
    <w:p w14:paraId="12D1880F" w14:textId="594EE494" w:rsidR="00E92BC0" w:rsidRPr="003A40B3" w:rsidRDefault="00E92BC0" w:rsidP="00D74284">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Logistical problems for timely distribution of highly perishable products in final consumer markets, as in the case of bananas and other fresh fruits. </w:t>
      </w:r>
    </w:p>
    <w:p w14:paraId="0B5D686A" w14:textId="2A57F73E" w:rsidR="001D5BF0" w:rsidRPr="003A40B3" w:rsidRDefault="00F84A20" w:rsidP="00D74284">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Temporary suspension or </w:t>
      </w:r>
      <w:r w:rsidR="00A17410">
        <w:rPr>
          <w:rFonts w:ascii="Arial" w:eastAsia="Times New Roman" w:hAnsi="Arial" w:cs="Arial"/>
          <w:color w:val="000000"/>
          <w:sz w:val="20"/>
          <w:szCs w:val="20"/>
          <w:lang w:val="en-US" w:eastAsia="es-MX"/>
        </w:rPr>
        <w:t>decrease</w:t>
      </w:r>
      <w:r w:rsidRPr="003A40B3">
        <w:rPr>
          <w:rFonts w:ascii="Arial" w:eastAsia="Times New Roman" w:hAnsi="Arial" w:cs="Arial"/>
          <w:color w:val="000000"/>
          <w:sz w:val="20"/>
          <w:szCs w:val="20"/>
          <w:lang w:val="en-US" w:eastAsia="es-MX"/>
        </w:rPr>
        <w:t xml:space="preserve"> of contracts </w:t>
      </w:r>
      <w:r w:rsidR="007A7AC9" w:rsidRPr="003A40B3">
        <w:rPr>
          <w:rFonts w:ascii="Arial" w:eastAsia="Times New Roman" w:hAnsi="Arial" w:cs="Arial"/>
          <w:color w:val="000000"/>
          <w:sz w:val="20"/>
          <w:szCs w:val="20"/>
          <w:lang w:val="en-US" w:eastAsia="es-MX"/>
        </w:rPr>
        <w:t>for</w:t>
      </w:r>
      <w:r w:rsidRPr="003A40B3">
        <w:rPr>
          <w:rFonts w:ascii="Arial" w:eastAsia="Times New Roman" w:hAnsi="Arial" w:cs="Arial"/>
          <w:color w:val="000000"/>
          <w:sz w:val="20"/>
          <w:szCs w:val="20"/>
          <w:lang w:val="en-US" w:eastAsia="es-MX"/>
        </w:rPr>
        <w:t xml:space="preserve"> producers </w:t>
      </w:r>
    </w:p>
    <w:p w14:paraId="197B707E" w14:textId="395B8AA2" w:rsidR="00F84A20" w:rsidRPr="003A40B3" w:rsidRDefault="001D5BF0" w:rsidP="00D74284">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Cancellation of orders by final sales outlets, due to temporary closure or restructuring, and in the case of small businesses, possible permanent </w:t>
      </w:r>
      <w:r w:rsidR="00296C82">
        <w:rPr>
          <w:rFonts w:ascii="Arial" w:eastAsia="Times New Roman" w:hAnsi="Arial" w:cs="Arial"/>
          <w:color w:val="000000"/>
          <w:sz w:val="20"/>
          <w:szCs w:val="20"/>
          <w:lang w:val="en-US" w:eastAsia="es-MX"/>
        </w:rPr>
        <w:t>closing</w:t>
      </w:r>
      <w:r w:rsidRPr="003A40B3">
        <w:rPr>
          <w:rFonts w:ascii="Arial" w:eastAsia="Times New Roman" w:hAnsi="Arial" w:cs="Arial"/>
          <w:color w:val="000000"/>
          <w:sz w:val="20"/>
          <w:szCs w:val="20"/>
          <w:lang w:val="en-US" w:eastAsia="es-MX"/>
        </w:rPr>
        <w:t>.</w:t>
      </w:r>
    </w:p>
    <w:p w14:paraId="2F975E47" w14:textId="4835F779" w:rsidR="00E92BC0" w:rsidRPr="003A40B3" w:rsidRDefault="00F84A20" w:rsidP="00D74284">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Given the uncertainty </w:t>
      </w:r>
      <w:r w:rsidR="009F7470">
        <w:rPr>
          <w:rFonts w:ascii="Arial" w:eastAsia="Times New Roman" w:hAnsi="Arial" w:cs="Arial"/>
          <w:color w:val="000000"/>
          <w:sz w:val="20"/>
          <w:szCs w:val="20"/>
          <w:lang w:val="en-US" w:eastAsia="es-MX"/>
        </w:rPr>
        <w:t>of</w:t>
      </w:r>
      <w:r w:rsidRPr="003A40B3">
        <w:rPr>
          <w:rFonts w:ascii="Arial" w:eastAsia="Times New Roman" w:hAnsi="Arial" w:cs="Arial"/>
          <w:color w:val="000000"/>
          <w:sz w:val="20"/>
          <w:szCs w:val="20"/>
          <w:lang w:val="en-US" w:eastAsia="es-MX"/>
        </w:rPr>
        <w:t xml:space="preserve"> consumer behavior in the different phases of the crisis, </w:t>
      </w:r>
      <w:r w:rsidR="009F7470">
        <w:rPr>
          <w:rFonts w:ascii="Arial" w:eastAsia="Times New Roman" w:hAnsi="Arial" w:cs="Arial"/>
          <w:color w:val="000000"/>
          <w:sz w:val="20"/>
          <w:szCs w:val="20"/>
          <w:lang w:val="en-US" w:eastAsia="es-MX"/>
        </w:rPr>
        <w:t>it is impossible</w:t>
      </w:r>
      <w:r w:rsidRPr="003A40B3">
        <w:rPr>
          <w:rFonts w:ascii="Arial" w:eastAsia="Times New Roman" w:hAnsi="Arial" w:cs="Arial"/>
          <w:color w:val="000000"/>
          <w:sz w:val="20"/>
          <w:szCs w:val="20"/>
          <w:lang w:val="en-US" w:eastAsia="es-MX"/>
        </w:rPr>
        <w:t xml:space="preserve"> to carry out adequate planning of the business cycle.</w:t>
      </w:r>
    </w:p>
    <w:p w14:paraId="5D088EBA" w14:textId="3180A383" w:rsidR="00B306C6" w:rsidRPr="003A40B3" w:rsidRDefault="00B306C6" w:rsidP="00D74284">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The demand for high quality products, particularly in the case of coffee, has decreased in</w:t>
      </w:r>
      <w:r w:rsidR="00221589" w:rsidRPr="003A40B3">
        <w:rPr>
          <w:rFonts w:ascii="Arial" w:eastAsia="Times New Roman" w:hAnsi="Arial" w:cs="Arial"/>
          <w:color w:val="000000"/>
          <w:sz w:val="20"/>
          <w:szCs w:val="20"/>
          <w:lang w:val="en-US" w:eastAsia="es-MX"/>
        </w:rPr>
        <w:t xml:space="preserve"> some countries, because its consumption was concentrated in cafeterias and restaurants specializing in</w:t>
      </w:r>
      <w:r w:rsidR="00AA61DE">
        <w:rPr>
          <w:rFonts w:ascii="Arial" w:eastAsia="Times New Roman" w:hAnsi="Arial" w:cs="Arial"/>
          <w:color w:val="000000"/>
          <w:sz w:val="20"/>
          <w:szCs w:val="20"/>
          <w:lang w:val="en-US" w:eastAsia="es-MX"/>
        </w:rPr>
        <w:t xml:space="preserve"> </w:t>
      </w:r>
      <w:r w:rsidR="00221589" w:rsidRPr="003A40B3">
        <w:rPr>
          <w:rFonts w:ascii="Arial" w:eastAsia="Times New Roman" w:hAnsi="Arial" w:cs="Arial"/>
          <w:color w:val="000000"/>
          <w:sz w:val="20"/>
          <w:szCs w:val="20"/>
          <w:lang w:val="en-US" w:eastAsia="es-MX"/>
        </w:rPr>
        <w:t xml:space="preserve">gourmet consumption culture. </w:t>
      </w:r>
    </w:p>
    <w:p w14:paraId="2C58539B" w14:textId="1B5B36B9" w:rsidR="001D5BF0" w:rsidRPr="003A40B3" w:rsidRDefault="001D5BF0" w:rsidP="001D5BF0">
      <w:pPr>
        <w:pStyle w:val="Prrafodelista"/>
        <w:numPr>
          <w:ilvl w:val="0"/>
          <w:numId w:val="3"/>
        </w:numPr>
        <w:tabs>
          <w:tab w:val="left" w:pos="496"/>
        </w:tabs>
        <w:ind w:left="426" w:hanging="426"/>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In response to this problem, small producers' organizations and </w:t>
      </w:r>
      <w:r w:rsidR="009F7470">
        <w:rPr>
          <w:rFonts w:ascii="Arial" w:eastAsia="Times New Roman" w:hAnsi="Arial" w:cs="Arial"/>
          <w:color w:val="000000"/>
          <w:sz w:val="20"/>
          <w:szCs w:val="20"/>
          <w:lang w:val="en-US" w:eastAsia="es-MX"/>
        </w:rPr>
        <w:t>SPP</w:t>
      </w:r>
      <w:r w:rsidRPr="003A40B3">
        <w:rPr>
          <w:rFonts w:ascii="Arial" w:eastAsia="Times New Roman" w:hAnsi="Arial" w:cs="Arial"/>
          <w:color w:val="000000"/>
          <w:sz w:val="20"/>
          <w:szCs w:val="20"/>
          <w:lang w:val="en-US" w:eastAsia="es-MX"/>
        </w:rPr>
        <w:t xml:space="preserve"> companies are carrying out the following actions:</w:t>
      </w:r>
    </w:p>
    <w:p w14:paraId="538C3993" w14:textId="2A484903" w:rsidR="001D5BF0" w:rsidRPr="003A40B3" w:rsidRDefault="00A86498" w:rsidP="001D5BF0">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New work and organizational regulations</w:t>
      </w:r>
      <w:r w:rsidR="00815C24" w:rsidRPr="003A40B3">
        <w:rPr>
          <w:rFonts w:ascii="Arial" w:eastAsia="Times New Roman" w:hAnsi="Arial" w:cs="Arial"/>
          <w:color w:val="000000"/>
          <w:sz w:val="20"/>
          <w:szCs w:val="20"/>
          <w:lang w:val="en-US" w:eastAsia="es-MX"/>
        </w:rPr>
        <w:t xml:space="preserve"> had to be </w:t>
      </w:r>
      <w:r w:rsidR="00C735E0" w:rsidRPr="003A40B3">
        <w:rPr>
          <w:rFonts w:ascii="Arial" w:eastAsia="Times New Roman" w:hAnsi="Arial" w:cs="Arial"/>
          <w:color w:val="000000"/>
          <w:sz w:val="20"/>
          <w:szCs w:val="20"/>
          <w:lang w:val="en-US" w:eastAsia="es-MX"/>
        </w:rPr>
        <w:t xml:space="preserve">developed and </w:t>
      </w:r>
      <w:r w:rsidRPr="003A40B3">
        <w:rPr>
          <w:rFonts w:ascii="Arial" w:eastAsia="Times New Roman" w:hAnsi="Arial" w:cs="Arial"/>
          <w:color w:val="000000"/>
          <w:sz w:val="20"/>
          <w:szCs w:val="20"/>
          <w:lang w:val="en-US" w:eastAsia="es-MX"/>
        </w:rPr>
        <w:t xml:space="preserve">implemented quickly </w:t>
      </w:r>
      <w:r w:rsidR="00E72A28" w:rsidRPr="003A40B3">
        <w:rPr>
          <w:rFonts w:ascii="Arial" w:eastAsia="Times New Roman" w:hAnsi="Arial" w:cs="Arial"/>
          <w:color w:val="000000"/>
          <w:sz w:val="20"/>
          <w:szCs w:val="20"/>
          <w:lang w:val="en-US" w:eastAsia="es-MX"/>
        </w:rPr>
        <w:t>to</w:t>
      </w:r>
      <w:r w:rsidRPr="003A40B3">
        <w:rPr>
          <w:rFonts w:ascii="Arial" w:eastAsia="Times New Roman" w:hAnsi="Arial" w:cs="Arial"/>
          <w:color w:val="000000"/>
          <w:sz w:val="20"/>
          <w:szCs w:val="20"/>
          <w:lang w:val="en-US" w:eastAsia="es-MX"/>
        </w:rPr>
        <w:t xml:space="preserve"> protect the health of </w:t>
      </w:r>
      <w:r w:rsidR="00EB17EB">
        <w:rPr>
          <w:rFonts w:ascii="Arial" w:eastAsia="Times New Roman" w:hAnsi="Arial" w:cs="Arial"/>
          <w:color w:val="000000"/>
          <w:sz w:val="20"/>
          <w:szCs w:val="20"/>
          <w:lang w:val="en-US" w:eastAsia="es-MX"/>
        </w:rPr>
        <w:t>small producer</w:t>
      </w:r>
      <w:r w:rsidRPr="003A40B3">
        <w:rPr>
          <w:rFonts w:ascii="Arial" w:eastAsia="Times New Roman" w:hAnsi="Arial" w:cs="Arial"/>
          <w:color w:val="000000"/>
          <w:sz w:val="20"/>
          <w:szCs w:val="20"/>
          <w:lang w:val="en-US" w:eastAsia="es-MX"/>
        </w:rPr>
        <w:t xml:space="preserve"> families and </w:t>
      </w:r>
      <w:r w:rsidR="00810736" w:rsidRPr="003A40B3">
        <w:rPr>
          <w:rFonts w:ascii="Arial" w:eastAsia="Times New Roman" w:hAnsi="Arial" w:cs="Arial"/>
          <w:color w:val="000000"/>
          <w:sz w:val="20"/>
          <w:szCs w:val="20"/>
          <w:lang w:val="en-US" w:eastAsia="es-MX"/>
        </w:rPr>
        <w:t>workers</w:t>
      </w:r>
      <w:r w:rsidR="00815C24" w:rsidRPr="003A40B3">
        <w:rPr>
          <w:rFonts w:ascii="Arial" w:eastAsia="Times New Roman" w:hAnsi="Arial" w:cs="Arial"/>
          <w:color w:val="000000"/>
          <w:sz w:val="20"/>
          <w:szCs w:val="20"/>
          <w:lang w:val="en-US" w:eastAsia="es-MX"/>
        </w:rPr>
        <w:t xml:space="preserve">. </w:t>
      </w:r>
    </w:p>
    <w:p w14:paraId="45899531" w14:textId="12E4844A" w:rsidR="002D2FDE" w:rsidRPr="003A40B3" w:rsidRDefault="00F17F94" w:rsidP="001D5BF0">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Multiple</w:t>
      </w:r>
      <w:r w:rsidR="002D2FDE" w:rsidRPr="003A40B3">
        <w:rPr>
          <w:rFonts w:ascii="Arial" w:eastAsia="Times New Roman" w:hAnsi="Arial" w:cs="Arial"/>
          <w:color w:val="000000"/>
          <w:sz w:val="20"/>
          <w:szCs w:val="20"/>
          <w:lang w:val="en-US" w:eastAsia="es-MX"/>
        </w:rPr>
        <w:t xml:space="preserve"> adjustments </w:t>
      </w:r>
      <w:r w:rsidR="00815C24" w:rsidRPr="003A40B3">
        <w:rPr>
          <w:rFonts w:ascii="Arial" w:eastAsia="Times New Roman" w:hAnsi="Arial" w:cs="Arial"/>
          <w:color w:val="000000"/>
          <w:sz w:val="20"/>
          <w:szCs w:val="20"/>
          <w:lang w:val="en-US" w:eastAsia="es-MX"/>
        </w:rPr>
        <w:t xml:space="preserve">have been </w:t>
      </w:r>
      <w:r w:rsidRPr="003A40B3">
        <w:rPr>
          <w:rFonts w:ascii="Arial" w:eastAsia="Times New Roman" w:hAnsi="Arial" w:cs="Arial"/>
          <w:color w:val="000000"/>
          <w:sz w:val="20"/>
          <w:szCs w:val="20"/>
          <w:lang w:val="en-US" w:eastAsia="es-MX"/>
        </w:rPr>
        <w:t xml:space="preserve">made to the </w:t>
      </w:r>
      <w:r w:rsidR="002D2FDE" w:rsidRPr="003A40B3">
        <w:rPr>
          <w:rFonts w:ascii="Arial" w:eastAsia="Times New Roman" w:hAnsi="Arial" w:cs="Arial"/>
          <w:color w:val="000000"/>
          <w:sz w:val="20"/>
          <w:szCs w:val="20"/>
          <w:lang w:val="en-US" w:eastAsia="es-MX"/>
        </w:rPr>
        <w:t xml:space="preserve">production and processing processes, ensuring </w:t>
      </w:r>
      <w:r w:rsidRPr="003A40B3">
        <w:rPr>
          <w:rFonts w:ascii="Arial" w:eastAsia="Times New Roman" w:hAnsi="Arial" w:cs="Arial"/>
          <w:color w:val="000000"/>
          <w:sz w:val="20"/>
          <w:szCs w:val="20"/>
          <w:lang w:val="en-US" w:eastAsia="es-MX"/>
        </w:rPr>
        <w:t>a healthy environment for producers</w:t>
      </w:r>
      <w:r w:rsidR="008D18CB">
        <w:rPr>
          <w:rFonts w:ascii="Arial" w:eastAsia="Times New Roman" w:hAnsi="Arial" w:cs="Arial"/>
          <w:color w:val="000000"/>
          <w:sz w:val="20"/>
          <w:szCs w:val="20"/>
          <w:lang w:val="en-US" w:eastAsia="es-MX"/>
        </w:rPr>
        <w:t xml:space="preserve">, </w:t>
      </w:r>
      <w:r w:rsidRPr="003A40B3">
        <w:rPr>
          <w:rFonts w:ascii="Arial" w:eastAsia="Times New Roman" w:hAnsi="Arial" w:cs="Arial"/>
          <w:color w:val="000000"/>
          <w:sz w:val="20"/>
          <w:szCs w:val="20"/>
          <w:lang w:val="en-US" w:eastAsia="es-MX"/>
        </w:rPr>
        <w:t>workers</w:t>
      </w:r>
      <w:r w:rsidR="008D18CB">
        <w:rPr>
          <w:rFonts w:ascii="Arial" w:eastAsia="Times New Roman" w:hAnsi="Arial" w:cs="Arial"/>
          <w:color w:val="000000"/>
          <w:sz w:val="20"/>
          <w:szCs w:val="20"/>
          <w:lang w:val="en-US" w:eastAsia="es-MX"/>
        </w:rPr>
        <w:t>,</w:t>
      </w:r>
      <w:r w:rsidRPr="003A40B3">
        <w:rPr>
          <w:rFonts w:ascii="Arial" w:eastAsia="Times New Roman" w:hAnsi="Arial" w:cs="Arial"/>
          <w:color w:val="000000"/>
          <w:sz w:val="20"/>
          <w:szCs w:val="20"/>
          <w:lang w:val="en-US" w:eastAsia="es-MX"/>
        </w:rPr>
        <w:t xml:space="preserve"> </w:t>
      </w:r>
      <w:r w:rsidR="008D18CB">
        <w:rPr>
          <w:rFonts w:ascii="Arial" w:eastAsia="Times New Roman" w:hAnsi="Arial" w:cs="Arial"/>
          <w:color w:val="000000"/>
          <w:sz w:val="20"/>
          <w:szCs w:val="20"/>
          <w:lang w:val="en-US" w:eastAsia="es-MX"/>
        </w:rPr>
        <w:t xml:space="preserve">and </w:t>
      </w:r>
      <w:r w:rsidRPr="003A40B3">
        <w:rPr>
          <w:rFonts w:ascii="Arial" w:eastAsia="Times New Roman" w:hAnsi="Arial" w:cs="Arial"/>
          <w:color w:val="000000"/>
          <w:sz w:val="20"/>
          <w:szCs w:val="20"/>
          <w:lang w:val="en-US" w:eastAsia="es-MX"/>
        </w:rPr>
        <w:t xml:space="preserve">consumers. </w:t>
      </w:r>
    </w:p>
    <w:p w14:paraId="4A2D5C01" w14:textId="628FA2E6" w:rsidR="00D923C1" w:rsidRPr="003A40B3" w:rsidRDefault="00817502" w:rsidP="00E72A28">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Educational campaigns </w:t>
      </w:r>
      <w:r w:rsidR="00F17F94" w:rsidRPr="003A40B3">
        <w:rPr>
          <w:rFonts w:ascii="Arial" w:eastAsia="Times New Roman" w:hAnsi="Arial" w:cs="Arial"/>
          <w:color w:val="000000"/>
          <w:sz w:val="20"/>
          <w:szCs w:val="20"/>
          <w:lang w:val="en-US" w:eastAsia="es-MX"/>
        </w:rPr>
        <w:t>have been</w:t>
      </w:r>
      <w:r w:rsidRPr="003A40B3">
        <w:rPr>
          <w:rFonts w:ascii="Arial" w:eastAsia="Times New Roman" w:hAnsi="Arial" w:cs="Arial"/>
          <w:color w:val="000000"/>
          <w:sz w:val="20"/>
          <w:szCs w:val="20"/>
          <w:lang w:val="en-US" w:eastAsia="es-MX"/>
        </w:rPr>
        <w:t xml:space="preserve"> designed and initiated to disseminate safety measures to </w:t>
      </w:r>
      <w:r w:rsidR="00523A61" w:rsidRPr="003A40B3">
        <w:rPr>
          <w:rFonts w:ascii="Arial" w:eastAsia="Times New Roman" w:hAnsi="Arial" w:cs="Arial"/>
          <w:color w:val="000000"/>
          <w:sz w:val="20"/>
          <w:szCs w:val="20"/>
          <w:lang w:val="en-US" w:eastAsia="es-MX"/>
        </w:rPr>
        <w:t>avoid the risk of contagion in the communities</w:t>
      </w:r>
      <w:r w:rsidR="00E72A28" w:rsidRPr="003A40B3">
        <w:rPr>
          <w:rFonts w:ascii="Arial" w:eastAsia="Times New Roman" w:hAnsi="Arial" w:cs="Arial"/>
          <w:color w:val="000000"/>
          <w:sz w:val="20"/>
          <w:szCs w:val="20"/>
          <w:lang w:val="en-US" w:eastAsia="es-MX"/>
        </w:rPr>
        <w:t xml:space="preserve"> surrounding </w:t>
      </w:r>
      <w:r w:rsidR="008D18CB">
        <w:rPr>
          <w:rFonts w:ascii="Arial" w:eastAsia="Times New Roman" w:hAnsi="Arial" w:cs="Arial"/>
          <w:color w:val="000000"/>
          <w:sz w:val="20"/>
          <w:szCs w:val="20"/>
          <w:lang w:val="en-US" w:eastAsia="es-MX"/>
        </w:rPr>
        <w:t>SPP</w:t>
      </w:r>
      <w:r w:rsidR="00E72A28" w:rsidRPr="003A40B3">
        <w:rPr>
          <w:rFonts w:ascii="Arial" w:eastAsia="Times New Roman" w:hAnsi="Arial" w:cs="Arial"/>
          <w:color w:val="000000"/>
          <w:sz w:val="20"/>
          <w:szCs w:val="20"/>
          <w:lang w:val="en-US" w:eastAsia="es-MX"/>
        </w:rPr>
        <w:t xml:space="preserve"> producers' and companies' organizations and consumers</w:t>
      </w:r>
      <w:r w:rsidR="00523A61" w:rsidRPr="003A40B3">
        <w:rPr>
          <w:rFonts w:ascii="Arial" w:eastAsia="Times New Roman" w:hAnsi="Arial" w:cs="Arial"/>
          <w:color w:val="000000"/>
          <w:sz w:val="20"/>
          <w:szCs w:val="20"/>
          <w:lang w:val="en-US" w:eastAsia="es-MX"/>
        </w:rPr>
        <w:t xml:space="preserve">. </w:t>
      </w:r>
    </w:p>
    <w:p w14:paraId="492F7F16" w14:textId="175F66F2" w:rsidR="00523A61" w:rsidRPr="003A40B3" w:rsidRDefault="00F17F94" w:rsidP="00E72A28">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Both producer organizations and </w:t>
      </w:r>
      <w:r w:rsidR="008D18CB">
        <w:rPr>
          <w:rFonts w:ascii="Arial" w:eastAsia="Times New Roman" w:hAnsi="Arial" w:cs="Arial"/>
          <w:color w:val="000000"/>
          <w:sz w:val="20"/>
          <w:szCs w:val="20"/>
          <w:lang w:val="en-US" w:eastAsia="es-MX"/>
        </w:rPr>
        <w:t>SPP</w:t>
      </w:r>
      <w:r w:rsidRPr="003A40B3">
        <w:rPr>
          <w:rFonts w:ascii="Arial" w:eastAsia="Times New Roman" w:hAnsi="Arial" w:cs="Arial"/>
          <w:color w:val="000000"/>
          <w:sz w:val="20"/>
          <w:szCs w:val="20"/>
          <w:lang w:val="en-US" w:eastAsia="es-MX"/>
        </w:rPr>
        <w:t xml:space="preserve"> companies have carried out actions to support the livelihood of families in confinement, both producers and workers. In countries where there is no government emergency support, this support has been vital</w:t>
      </w:r>
      <w:r w:rsidR="006F61BF">
        <w:rPr>
          <w:rFonts w:ascii="Arial" w:eastAsia="Times New Roman" w:hAnsi="Arial" w:cs="Arial"/>
          <w:color w:val="000000"/>
          <w:sz w:val="20"/>
          <w:szCs w:val="20"/>
          <w:lang w:val="en-US" w:eastAsia="es-MX"/>
        </w:rPr>
        <w:t>.</w:t>
      </w:r>
      <w:r w:rsidRPr="003A40B3">
        <w:rPr>
          <w:rFonts w:ascii="Arial" w:eastAsia="Times New Roman" w:hAnsi="Arial" w:cs="Arial"/>
          <w:color w:val="000000"/>
          <w:sz w:val="20"/>
          <w:szCs w:val="20"/>
          <w:lang w:val="en-US" w:eastAsia="es-MX"/>
        </w:rPr>
        <w:t xml:space="preserve"> </w:t>
      </w:r>
    </w:p>
    <w:p w14:paraId="3E2B37F9" w14:textId="531E482E" w:rsidR="00226F53" w:rsidRPr="003A40B3" w:rsidRDefault="00F17F94" w:rsidP="00E72A28">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Great management efforts have been made to ensure that </w:t>
      </w:r>
      <w:r w:rsidR="00226F53" w:rsidRPr="003A40B3">
        <w:rPr>
          <w:rFonts w:ascii="Arial" w:eastAsia="Times New Roman" w:hAnsi="Arial" w:cs="Arial"/>
          <w:color w:val="000000"/>
          <w:sz w:val="20"/>
          <w:szCs w:val="20"/>
          <w:lang w:val="en-US" w:eastAsia="es-MX"/>
        </w:rPr>
        <w:t>production,</w:t>
      </w:r>
      <w:r w:rsidRPr="003A40B3">
        <w:rPr>
          <w:rFonts w:ascii="Arial" w:eastAsia="Times New Roman" w:hAnsi="Arial" w:cs="Arial"/>
          <w:color w:val="000000"/>
          <w:sz w:val="20"/>
          <w:szCs w:val="20"/>
          <w:lang w:val="en-US" w:eastAsia="es-MX"/>
        </w:rPr>
        <w:t xml:space="preserve"> </w:t>
      </w:r>
      <w:r w:rsidR="006F61BF" w:rsidRPr="003A40B3">
        <w:rPr>
          <w:rFonts w:ascii="Arial" w:eastAsia="Times New Roman" w:hAnsi="Arial" w:cs="Arial"/>
          <w:color w:val="000000"/>
          <w:sz w:val="20"/>
          <w:szCs w:val="20"/>
          <w:lang w:val="en-US" w:eastAsia="es-MX"/>
        </w:rPr>
        <w:t>processing,</w:t>
      </w:r>
      <w:r w:rsidR="00226F53" w:rsidRPr="003A40B3">
        <w:rPr>
          <w:rFonts w:ascii="Arial" w:eastAsia="Times New Roman" w:hAnsi="Arial" w:cs="Arial"/>
          <w:color w:val="000000"/>
          <w:sz w:val="20"/>
          <w:szCs w:val="20"/>
          <w:lang w:val="en-US" w:eastAsia="es-MX"/>
        </w:rPr>
        <w:t xml:space="preserve"> and marketing activities continue to be considered as </w:t>
      </w:r>
      <w:r w:rsidR="00B10CF3" w:rsidRPr="003A40B3">
        <w:rPr>
          <w:rFonts w:ascii="Arial" w:eastAsia="Times New Roman" w:hAnsi="Arial" w:cs="Arial"/>
          <w:color w:val="000000"/>
          <w:sz w:val="20"/>
          <w:szCs w:val="20"/>
          <w:lang w:val="en-US" w:eastAsia="es-MX"/>
        </w:rPr>
        <w:t>necessities</w:t>
      </w:r>
      <w:r w:rsidR="00226F53" w:rsidRPr="003A40B3">
        <w:rPr>
          <w:rFonts w:ascii="Arial" w:eastAsia="Times New Roman" w:hAnsi="Arial" w:cs="Arial"/>
          <w:color w:val="000000"/>
          <w:sz w:val="20"/>
          <w:szCs w:val="20"/>
          <w:lang w:val="en-US" w:eastAsia="es-MX"/>
        </w:rPr>
        <w:t xml:space="preserve">, thus obtaining the necessary permits and safeguards to be able to continue producing, processing, </w:t>
      </w:r>
      <w:proofErr w:type="gramStart"/>
      <w:r w:rsidR="00226F53" w:rsidRPr="003A40B3">
        <w:rPr>
          <w:rFonts w:ascii="Arial" w:eastAsia="Times New Roman" w:hAnsi="Arial" w:cs="Arial"/>
          <w:color w:val="000000"/>
          <w:sz w:val="20"/>
          <w:szCs w:val="20"/>
          <w:lang w:val="en-US" w:eastAsia="es-MX"/>
        </w:rPr>
        <w:t>delivering</w:t>
      </w:r>
      <w:proofErr w:type="gramEnd"/>
      <w:r w:rsidR="00226F53" w:rsidRPr="003A40B3">
        <w:rPr>
          <w:rFonts w:ascii="Arial" w:eastAsia="Times New Roman" w:hAnsi="Arial" w:cs="Arial"/>
          <w:color w:val="000000"/>
          <w:sz w:val="20"/>
          <w:szCs w:val="20"/>
          <w:lang w:val="en-US" w:eastAsia="es-MX"/>
        </w:rPr>
        <w:t xml:space="preserve"> and exporting production. </w:t>
      </w:r>
    </w:p>
    <w:p w14:paraId="1B0F2227" w14:textId="3D82B8A4" w:rsidR="00490DAF" w:rsidRPr="003A40B3" w:rsidRDefault="00904403" w:rsidP="00E72A28">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lastRenderedPageBreak/>
        <w:t xml:space="preserve">The organizations' representatives, </w:t>
      </w:r>
      <w:r w:rsidR="00CC6380" w:rsidRPr="003A40B3">
        <w:rPr>
          <w:rFonts w:ascii="Arial" w:eastAsia="Times New Roman" w:hAnsi="Arial" w:cs="Arial"/>
          <w:color w:val="000000"/>
          <w:sz w:val="20"/>
          <w:szCs w:val="20"/>
          <w:lang w:val="en-US" w:eastAsia="es-MX"/>
        </w:rPr>
        <w:t xml:space="preserve">despite having their </w:t>
      </w:r>
      <w:r w:rsidRPr="003A40B3">
        <w:rPr>
          <w:rFonts w:ascii="Arial" w:eastAsia="Times New Roman" w:hAnsi="Arial" w:cs="Arial"/>
          <w:color w:val="000000"/>
          <w:sz w:val="20"/>
          <w:szCs w:val="20"/>
          <w:lang w:val="en-US" w:eastAsia="es-MX"/>
        </w:rPr>
        <w:t>offices closed, are in constant communication</w:t>
      </w:r>
      <w:r w:rsidR="00490DAF" w:rsidRPr="003A40B3">
        <w:rPr>
          <w:rFonts w:ascii="Arial" w:eastAsia="Times New Roman" w:hAnsi="Arial" w:cs="Arial"/>
          <w:color w:val="000000"/>
          <w:sz w:val="20"/>
          <w:szCs w:val="20"/>
          <w:lang w:val="en-US" w:eastAsia="es-MX"/>
        </w:rPr>
        <w:t xml:space="preserve"> with their clients to ensure timely fulfillment by both parties of the </w:t>
      </w:r>
      <w:r w:rsidR="00E72A28" w:rsidRPr="003A40B3">
        <w:rPr>
          <w:rFonts w:ascii="Arial" w:eastAsia="Times New Roman" w:hAnsi="Arial" w:cs="Arial"/>
          <w:color w:val="000000"/>
          <w:sz w:val="20"/>
          <w:szCs w:val="20"/>
          <w:lang w:val="en-US" w:eastAsia="es-MX"/>
        </w:rPr>
        <w:t>agreed business plans</w:t>
      </w:r>
      <w:r w:rsidR="00490DAF" w:rsidRPr="003A40B3">
        <w:rPr>
          <w:rFonts w:ascii="Arial" w:eastAsia="Times New Roman" w:hAnsi="Arial" w:cs="Arial"/>
          <w:color w:val="000000"/>
          <w:sz w:val="20"/>
          <w:szCs w:val="20"/>
          <w:lang w:val="en-US" w:eastAsia="es-MX"/>
        </w:rPr>
        <w:t>.</w:t>
      </w:r>
    </w:p>
    <w:p w14:paraId="2E9DEBB7" w14:textId="426A5AEF" w:rsidR="00226F53" w:rsidRPr="003A40B3" w:rsidRDefault="00E72A28" w:rsidP="00E72A28">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In many </w:t>
      </w:r>
      <w:r w:rsidR="00D97E2C">
        <w:rPr>
          <w:rFonts w:ascii="Arial" w:eastAsia="Times New Roman" w:hAnsi="Arial" w:cs="Arial"/>
          <w:color w:val="000000"/>
          <w:sz w:val="20"/>
          <w:szCs w:val="20"/>
          <w:lang w:val="en-US" w:eastAsia="es-MX"/>
        </w:rPr>
        <w:t>small producer</w:t>
      </w:r>
      <w:r w:rsidRPr="003A40B3">
        <w:rPr>
          <w:rFonts w:ascii="Arial" w:eastAsia="Times New Roman" w:hAnsi="Arial" w:cs="Arial"/>
          <w:color w:val="000000"/>
          <w:sz w:val="20"/>
          <w:szCs w:val="20"/>
          <w:lang w:val="en-US" w:eastAsia="es-MX"/>
        </w:rPr>
        <w:t xml:space="preserve"> organizations, it </w:t>
      </w:r>
      <w:r w:rsidR="003518EE" w:rsidRPr="003A40B3">
        <w:rPr>
          <w:rFonts w:ascii="Arial" w:eastAsia="Times New Roman" w:hAnsi="Arial" w:cs="Arial"/>
          <w:color w:val="000000"/>
          <w:sz w:val="20"/>
          <w:szCs w:val="20"/>
          <w:lang w:val="en-US" w:eastAsia="es-MX"/>
        </w:rPr>
        <w:t xml:space="preserve">has </w:t>
      </w:r>
      <w:r w:rsidR="00B52A78" w:rsidRPr="003A40B3">
        <w:rPr>
          <w:rFonts w:ascii="Arial" w:eastAsia="Times New Roman" w:hAnsi="Arial" w:cs="Arial"/>
          <w:color w:val="000000"/>
          <w:sz w:val="20"/>
          <w:szCs w:val="20"/>
          <w:lang w:val="en-US" w:eastAsia="es-MX"/>
        </w:rPr>
        <w:t xml:space="preserve">fortunately been possible to </w:t>
      </w:r>
      <w:r w:rsidR="003518EE" w:rsidRPr="003A40B3">
        <w:rPr>
          <w:rFonts w:ascii="Arial" w:eastAsia="Times New Roman" w:hAnsi="Arial" w:cs="Arial"/>
          <w:color w:val="000000"/>
          <w:sz w:val="20"/>
          <w:szCs w:val="20"/>
          <w:lang w:val="en-US" w:eastAsia="es-MX"/>
        </w:rPr>
        <w:t xml:space="preserve">restart </w:t>
      </w:r>
      <w:r w:rsidRPr="003A40B3">
        <w:rPr>
          <w:rFonts w:ascii="Arial" w:eastAsia="Times New Roman" w:hAnsi="Arial" w:cs="Arial"/>
          <w:color w:val="000000"/>
          <w:sz w:val="20"/>
          <w:szCs w:val="20"/>
          <w:lang w:val="en-US" w:eastAsia="es-MX"/>
        </w:rPr>
        <w:t>production and primary processing activities,</w:t>
      </w:r>
      <w:r w:rsidR="003518EE" w:rsidRPr="003A40B3">
        <w:rPr>
          <w:rFonts w:ascii="Arial" w:eastAsia="Times New Roman" w:hAnsi="Arial" w:cs="Arial"/>
          <w:color w:val="000000"/>
          <w:sz w:val="20"/>
          <w:szCs w:val="20"/>
          <w:lang w:val="en-US" w:eastAsia="es-MX"/>
        </w:rPr>
        <w:t xml:space="preserve"> applying all health safety protocols prescribed</w:t>
      </w:r>
      <w:r w:rsidR="00096D91" w:rsidRPr="003A40B3">
        <w:rPr>
          <w:rFonts w:ascii="Arial" w:eastAsia="Times New Roman" w:hAnsi="Arial" w:cs="Arial"/>
          <w:color w:val="000000"/>
          <w:sz w:val="20"/>
          <w:szCs w:val="20"/>
          <w:lang w:val="en-US" w:eastAsia="es-MX"/>
        </w:rPr>
        <w:t xml:space="preserve"> for the food sector,</w:t>
      </w:r>
      <w:r w:rsidRPr="003A40B3">
        <w:rPr>
          <w:rFonts w:ascii="Arial" w:eastAsia="Times New Roman" w:hAnsi="Arial" w:cs="Arial"/>
          <w:color w:val="000000"/>
          <w:sz w:val="20"/>
          <w:szCs w:val="20"/>
          <w:lang w:val="en-US" w:eastAsia="es-MX"/>
        </w:rPr>
        <w:t xml:space="preserve"> once the necessary permits have been obtained</w:t>
      </w:r>
      <w:r w:rsidR="00096D91" w:rsidRPr="003A40B3">
        <w:rPr>
          <w:rFonts w:ascii="Arial" w:eastAsia="Times New Roman" w:hAnsi="Arial" w:cs="Arial"/>
          <w:color w:val="000000"/>
          <w:sz w:val="20"/>
          <w:szCs w:val="20"/>
          <w:lang w:val="en-US" w:eastAsia="es-MX"/>
        </w:rPr>
        <w:t xml:space="preserve">. </w:t>
      </w:r>
    </w:p>
    <w:p w14:paraId="7B689222" w14:textId="1391C0AA" w:rsidR="00B52A78" w:rsidRPr="003A40B3" w:rsidRDefault="0039310F" w:rsidP="00B52A78">
      <w:pPr>
        <w:pStyle w:val="Prrafodelista"/>
        <w:numPr>
          <w:ilvl w:val="0"/>
          <w:numId w:val="3"/>
        </w:numPr>
        <w:tabs>
          <w:tab w:val="left" w:pos="496"/>
        </w:tabs>
        <w:ind w:left="426" w:hanging="426"/>
        <w:contextualSpacing w:val="0"/>
        <w:jc w:val="both"/>
        <w:rPr>
          <w:rFonts w:ascii="Arial" w:eastAsia="Times New Roman" w:hAnsi="Arial" w:cs="Arial"/>
          <w:color w:val="000000"/>
          <w:sz w:val="20"/>
          <w:szCs w:val="20"/>
          <w:lang w:val="en-US" w:eastAsia="es-MX"/>
        </w:rPr>
      </w:pPr>
      <w:r>
        <w:rPr>
          <w:rFonts w:ascii="Arial" w:eastAsia="Times New Roman" w:hAnsi="Arial" w:cs="Arial"/>
          <w:color w:val="000000"/>
          <w:sz w:val="20"/>
          <w:szCs w:val="20"/>
          <w:lang w:val="en-US" w:eastAsia="es-MX"/>
        </w:rPr>
        <w:t>S</w:t>
      </w:r>
      <w:r w:rsidRPr="003A40B3">
        <w:rPr>
          <w:rFonts w:ascii="Arial" w:eastAsia="Times New Roman" w:hAnsi="Arial" w:cs="Arial"/>
          <w:color w:val="000000"/>
          <w:sz w:val="20"/>
          <w:szCs w:val="20"/>
          <w:lang w:val="en-US" w:eastAsia="es-MX"/>
        </w:rPr>
        <w:t xml:space="preserve">mall </w:t>
      </w:r>
      <w:r w:rsidR="00765924" w:rsidRPr="003A40B3">
        <w:rPr>
          <w:rFonts w:ascii="Arial" w:eastAsia="Times New Roman" w:hAnsi="Arial" w:cs="Arial"/>
          <w:color w:val="000000"/>
          <w:sz w:val="20"/>
          <w:szCs w:val="20"/>
          <w:lang w:val="en-US" w:eastAsia="es-MX"/>
        </w:rPr>
        <w:t>producers’</w:t>
      </w:r>
      <w:r w:rsidRPr="003A40B3">
        <w:rPr>
          <w:rFonts w:ascii="Arial" w:eastAsia="Times New Roman" w:hAnsi="Arial" w:cs="Arial"/>
          <w:color w:val="000000"/>
          <w:sz w:val="20"/>
          <w:szCs w:val="20"/>
          <w:lang w:val="en-US" w:eastAsia="es-MX"/>
        </w:rPr>
        <w:t xml:space="preserve"> </w:t>
      </w:r>
      <w:r w:rsidR="00B52A78" w:rsidRPr="003A40B3">
        <w:rPr>
          <w:rFonts w:ascii="Arial" w:eastAsia="Times New Roman" w:hAnsi="Arial" w:cs="Arial"/>
          <w:color w:val="000000"/>
          <w:sz w:val="20"/>
          <w:szCs w:val="20"/>
          <w:lang w:val="en-US" w:eastAsia="es-MX"/>
        </w:rPr>
        <w:t xml:space="preserve">cooperatives and </w:t>
      </w:r>
      <w:r>
        <w:rPr>
          <w:rFonts w:ascii="Arial" w:eastAsia="Times New Roman" w:hAnsi="Arial" w:cs="Arial"/>
          <w:color w:val="000000"/>
          <w:sz w:val="20"/>
          <w:szCs w:val="20"/>
          <w:lang w:val="en-US" w:eastAsia="es-MX"/>
        </w:rPr>
        <w:t>SPP</w:t>
      </w:r>
      <w:r w:rsidR="00B52A78" w:rsidRPr="003A40B3">
        <w:rPr>
          <w:rFonts w:ascii="Arial" w:eastAsia="Times New Roman" w:hAnsi="Arial" w:cs="Arial"/>
          <w:color w:val="000000"/>
          <w:sz w:val="20"/>
          <w:szCs w:val="20"/>
          <w:lang w:val="en-US" w:eastAsia="es-MX"/>
        </w:rPr>
        <w:t xml:space="preserve"> companies are also confronted with new market realities. Although these are still unpredictable trends, they are having an impact on the lives and ways of working of producers and trading companies:</w:t>
      </w:r>
    </w:p>
    <w:p w14:paraId="75BB2D91" w14:textId="1E600EFF" w:rsidR="004A4158" w:rsidRPr="003A40B3" w:rsidRDefault="00221589" w:rsidP="00E72A28">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Since</w:t>
      </w:r>
      <w:r w:rsidR="00BF1F86" w:rsidRPr="003A40B3">
        <w:rPr>
          <w:rFonts w:ascii="Arial" w:eastAsia="Times New Roman" w:hAnsi="Arial" w:cs="Arial"/>
          <w:color w:val="000000"/>
          <w:sz w:val="20"/>
          <w:szCs w:val="20"/>
          <w:lang w:val="en-US" w:eastAsia="es-MX"/>
        </w:rPr>
        <w:t xml:space="preserve"> the </w:t>
      </w:r>
      <w:r w:rsidRPr="003A40B3">
        <w:rPr>
          <w:rFonts w:ascii="Arial" w:eastAsia="Times New Roman" w:hAnsi="Arial" w:cs="Arial"/>
          <w:color w:val="000000"/>
          <w:sz w:val="20"/>
          <w:szCs w:val="20"/>
          <w:lang w:val="en-US" w:eastAsia="es-MX"/>
        </w:rPr>
        <w:t xml:space="preserve">crisis caused by </w:t>
      </w:r>
      <w:r w:rsidR="00BF1F86" w:rsidRPr="003A40B3">
        <w:rPr>
          <w:rFonts w:ascii="Arial" w:eastAsia="Times New Roman" w:hAnsi="Arial" w:cs="Arial"/>
          <w:color w:val="000000"/>
          <w:sz w:val="20"/>
          <w:szCs w:val="20"/>
          <w:lang w:val="en-US" w:eastAsia="es-MX"/>
        </w:rPr>
        <w:t>COVID-19</w:t>
      </w:r>
      <w:r w:rsidRPr="003A40B3">
        <w:rPr>
          <w:rFonts w:ascii="Arial" w:eastAsia="Times New Roman" w:hAnsi="Arial" w:cs="Arial"/>
          <w:color w:val="000000"/>
          <w:sz w:val="20"/>
          <w:szCs w:val="20"/>
          <w:lang w:val="en-US" w:eastAsia="es-MX"/>
        </w:rPr>
        <w:t>,</w:t>
      </w:r>
      <w:r w:rsidR="00B52A78" w:rsidRPr="003A40B3">
        <w:rPr>
          <w:rFonts w:ascii="Arial" w:eastAsia="Times New Roman" w:hAnsi="Arial" w:cs="Arial"/>
          <w:color w:val="000000"/>
          <w:sz w:val="20"/>
          <w:szCs w:val="20"/>
          <w:lang w:val="en-US" w:eastAsia="es-MX"/>
        </w:rPr>
        <w:t xml:space="preserve"> there is evidence of changes</w:t>
      </w:r>
      <w:r w:rsidR="00BF1F86" w:rsidRPr="003A40B3">
        <w:rPr>
          <w:rFonts w:ascii="Arial" w:eastAsia="Times New Roman" w:hAnsi="Arial" w:cs="Arial"/>
          <w:color w:val="000000"/>
          <w:sz w:val="20"/>
          <w:szCs w:val="20"/>
          <w:lang w:val="en-US" w:eastAsia="es-MX"/>
        </w:rPr>
        <w:t xml:space="preserve"> in consumption patterns. In most countries, household spending is generally reduced and concentrated on </w:t>
      </w:r>
      <w:r w:rsidR="00F957E0" w:rsidRPr="003A40B3">
        <w:rPr>
          <w:rFonts w:ascii="Arial" w:eastAsia="Times New Roman" w:hAnsi="Arial" w:cs="Arial"/>
          <w:color w:val="000000"/>
          <w:sz w:val="20"/>
          <w:szCs w:val="20"/>
          <w:lang w:val="en-US" w:eastAsia="es-MX"/>
        </w:rPr>
        <w:t>necessities</w:t>
      </w:r>
      <w:r w:rsidR="00BF1F86" w:rsidRPr="003A40B3">
        <w:rPr>
          <w:rFonts w:ascii="Arial" w:eastAsia="Times New Roman" w:hAnsi="Arial" w:cs="Arial"/>
          <w:color w:val="000000"/>
          <w:sz w:val="20"/>
          <w:szCs w:val="20"/>
          <w:lang w:val="en-US" w:eastAsia="es-MX"/>
        </w:rPr>
        <w:t xml:space="preserve">. </w:t>
      </w:r>
    </w:p>
    <w:p w14:paraId="28D00066" w14:textId="5B12D18A" w:rsidR="004A4158" w:rsidRPr="003A40B3" w:rsidRDefault="00BF1F86" w:rsidP="00E72A28">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While there is a </w:t>
      </w:r>
      <w:r w:rsidR="004A4158" w:rsidRPr="003A40B3">
        <w:rPr>
          <w:rFonts w:ascii="Arial" w:eastAsia="Times New Roman" w:hAnsi="Arial" w:cs="Arial"/>
          <w:color w:val="000000"/>
          <w:sz w:val="20"/>
          <w:szCs w:val="20"/>
          <w:lang w:val="en-US" w:eastAsia="es-MX"/>
        </w:rPr>
        <w:t xml:space="preserve">new </w:t>
      </w:r>
      <w:r w:rsidRPr="003A40B3">
        <w:rPr>
          <w:rFonts w:ascii="Arial" w:eastAsia="Times New Roman" w:hAnsi="Arial" w:cs="Arial"/>
          <w:color w:val="000000"/>
          <w:sz w:val="20"/>
          <w:szCs w:val="20"/>
          <w:lang w:val="en-US" w:eastAsia="es-MX"/>
        </w:rPr>
        <w:t xml:space="preserve">trend away from luxury products, there is also </w:t>
      </w:r>
      <w:r w:rsidR="00B52A78" w:rsidRPr="003A40B3">
        <w:rPr>
          <w:rFonts w:ascii="Arial" w:eastAsia="Times New Roman" w:hAnsi="Arial" w:cs="Arial"/>
          <w:color w:val="000000"/>
          <w:sz w:val="20"/>
          <w:szCs w:val="20"/>
          <w:lang w:val="en-US" w:eastAsia="es-MX"/>
        </w:rPr>
        <w:t xml:space="preserve">early </w:t>
      </w:r>
      <w:r w:rsidRPr="003A40B3">
        <w:rPr>
          <w:rFonts w:ascii="Arial" w:eastAsia="Times New Roman" w:hAnsi="Arial" w:cs="Arial"/>
          <w:color w:val="000000"/>
          <w:sz w:val="20"/>
          <w:szCs w:val="20"/>
          <w:lang w:val="en-US" w:eastAsia="es-MX"/>
        </w:rPr>
        <w:t xml:space="preserve">evidence of increased investment in </w:t>
      </w:r>
      <w:r w:rsidR="00B52A78" w:rsidRPr="003A40B3">
        <w:rPr>
          <w:rFonts w:ascii="Arial" w:eastAsia="Times New Roman" w:hAnsi="Arial" w:cs="Arial"/>
          <w:color w:val="000000"/>
          <w:sz w:val="20"/>
          <w:szCs w:val="20"/>
          <w:lang w:val="en-US" w:eastAsia="es-MX"/>
        </w:rPr>
        <w:t>organically</w:t>
      </w:r>
      <w:r w:rsidRPr="003A40B3">
        <w:rPr>
          <w:rFonts w:ascii="Arial" w:eastAsia="Times New Roman" w:hAnsi="Arial" w:cs="Arial"/>
          <w:color w:val="000000"/>
          <w:sz w:val="20"/>
          <w:szCs w:val="20"/>
          <w:lang w:val="en-US" w:eastAsia="es-MX"/>
        </w:rPr>
        <w:t xml:space="preserve"> and</w:t>
      </w:r>
      <w:r w:rsidR="00B52A78" w:rsidRPr="003A40B3">
        <w:rPr>
          <w:rFonts w:ascii="Arial" w:eastAsia="Times New Roman" w:hAnsi="Arial" w:cs="Arial"/>
          <w:color w:val="000000"/>
          <w:sz w:val="20"/>
          <w:szCs w:val="20"/>
          <w:lang w:val="en-US" w:eastAsia="es-MX"/>
        </w:rPr>
        <w:t xml:space="preserve"> </w:t>
      </w:r>
      <w:r w:rsidR="00CA3430">
        <w:rPr>
          <w:rFonts w:ascii="Arial" w:eastAsia="Times New Roman" w:hAnsi="Arial" w:cs="Arial"/>
          <w:color w:val="000000"/>
          <w:sz w:val="20"/>
          <w:szCs w:val="20"/>
          <w:lang w:val="en-US" w:eastAsia="es-MX"/>
        </w:rPr>
        <w:t>ecologically</w:t>
      </w:r>
      <w:r w:rsidR="00B52A78" w:rsidRPr="003A40B3">
        <w:rPr>
          <w:rFonts w:ascii="Arial" w:eastAsia="Times New Roman" w:hAnsi="Arial" w:cs="Arial"/>
          <w:color w:val="000000"/>
          <w:sz w:val="20"/>
          <w:szCs w:val="20"/>
          <w:lang w:val="en-US" w:eastAsia="es-MX"/>
        </w:rPr>
        <w:t xml:space="preserve"> produced </w:t>
      </w:r>
      <w:r w:rsidRPr="003A40B3">
        <w:rPr>
          <w:rFonts w:ascii="Arial" w:eastAsia="Times New Roman" w:hAnsi="Arial" w:cs="Arial"/>
          <w:color w:val="000000"/>
          <w:sz w:val="20"/>
          <w:szCs w:val="20"/>
          <w:lang w:val="en-US" w:eastAsia="es-MX"/>
        </w:rPr>
        <w:t xml:space="preserve">healthy food. </w:t>
      </w:r>
    </w:p>
    <w:p w14:paraId="4EAC121C" w14:textId="4E2CFCBD" w:rsidR="00BF1F86" w:rsidRPr="003A40B3" w:rsidRDefault="00BF1F86" w:rsidP="00E72A28">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Consumers also </w:t>
      </w:r>
      <w:r w:rsidR="00B52A78" w:rsidRPr="003A40B3">
        <w:rPr>
          <w:rFonts w:ascii="Arial" w:eastAsia="Times New Roman" w:hAnsi="Arial" w:cs="Arial"/>
          <w:color w:val="000000"/>
          <w:sz w:val="20"/>
          <w:szCs w:val="20"/>
          <w:lang w:val="en-US" w:eastAsia="es-MX"/>
        </w:rPr>
        <w:t xml:space="preserve">seem to be more interested </w:t>
      </w:r>
      <w:r w:rsidRPr="003A40B3">
        <w:rPr>
          <w:rFonts w:ascii="Arial" w:eastAsia="Times New Roman" w:hAnsi="Arial" w:cs="Arial"/>
          <w:color w:val="000000"/>
          <w:sz w:val="20"/>
          <w:szCs w:val="20"/>
          <w:lang w:val="en-US" w:eastAsia="es-MX"/>
        </w:rPr>
        <w:t xml:space="preserve">in consuming </w:t>
      </w:r>
      <w:r w:rsidR="00F16D02" w:rsidRPr="003A40B3">
        <w:rPr>
          <w:rFonts w:ascii="Arial" w:eastAsia="Times New Roman" w:hAnsi="Arial" w:cs="Arial"/>
          <w:color w:val="000000"/>
          <w:sz w:val="20"/>
          <w:szCs w:val="20"/>
          <w:lang w:val="en-US" w:eastAsia="es-MX"/>
        </w:rPr>
        <w:t xml:space="preserve">local or national </w:t>
      </w:r>
      <w:r w:rsidRPr="003A40B3">
        <w:rPr>
          <w:rFonts w:ascii="Arial" w:eastAsia="Times New Roman" w:hAnsi="Arial" w:cs="Arial"/>
          <w:color w:val="000000"/>
          <w:sz w:val="20"/>
          <w:szCs w:val="20"/>
          <w:lang w:val="en-US" w:eastAsia="es-MX"/>
        </w:rPr>
        <w:t xml:space="preserve">products, </w:t>
      </w:r>
      <w:r w:rsidR="008B5CB0">
        <w:rPr>
          <w:rFonts w:ascii="Arial" w:eastAsia="Times New Roman" w:hAnsi="Arial" w:cs="Arial"/>
          <w:color w:val="000000"/>
          <w:sz w:val="20"/>
          <w:szCs w:val="20"/>
          <w:lang w:val="en-US" w:eastAsia="es-MX"/>
        </w:rPr>
        <w:t>due to</w:t>
      </w:r>
      <w:r w:rsidRPr="003A40B3">
        <w:rPr>
          <w:rFonts w:ascii="Arial" w:eastAsia="Times New Roman" w:hAnsi="Arial" w:cs="Arial"/>
          <w:color w:val="000000"/>
          <w:sz w:val="20"/>
          <w:szCs w:val="20"/>
          <w:lang w:val="en-US" w:eastAsia="es-MX"/>
        </w:rPr>
        <w:t xml:space="preserve"> </w:t>
      </w:r>
      <w:r w:rsidR="00B52A78" w:rsidRPr="003A40B3">
        <w:rPr>
          <w:rFonts w:ascii="Arial" w:eastAsia="Times New Roman" w:hAnsi="Arial" w:cs="Arial"/>
          <w:color w:val="000000"/>
          <w:sz w:val="20"/>
          <w:szCs w:val="20"/>
          <w:lang w:val="en-US" w:eastAsia="es-MX"/>
        </w:rPr>
        <w:t xml:space="preserve">their greater </w:t>
      </w:r>
      <w:r w:rsidRPr="003A40B3">
        <w:rPr>
          <w:rFonts w:ascii="Arial" w:eastAsia="Times New Roman" w:hAnsi="Arial" w:cs="Arial"/>
          <w:color w:val="000000"/>
          <w:sz w:val="20"/>
          <w:szCs w:val="20"/>
          <w:lang w:val="en-US" w:eastAsia="es-MX"/>
        </w:rPr>
        <w:t>availability</w:t>
      </w:r>
      <w:r w:rsidR="008B5CB0">
        <w:rPr>
          <w:rFonts w:ascii="Arial" w:eastAsia="Times New Roman" w:hAnsi="Arial" w:cs="Arial"/>
          <w:color w:val="000000"/>
          <w:sz w:val="20"/>
          <w:szCs w:val="20"/>
          <w:lang w:val="en-US" w:eastAsia="es-MX"/>
        </w:rPr>
        <w:t xml:space="preserve">, and for </w:t>
      </w:r>
      <w:r w:rsidRPr="003A40B3">
        <w:rPr>
          <w:rFonts w:ascii="Arial" w:eastAsia="Times New Roman" w:hAnsi="Arial" w:cs="Arial"/>
          <w:color w:val="000000"/>
          <w:sz w:val="20"/>
          <w:szCs w:val="20"/>
          <w:lang w:val="en-US" w:eastAsia="es-MX"/>
        </w:rPr>
        <w:t>solidarity</w:t>
      </w:r>
      <w:r w:rsidR="00330363">
        <w:rPr>
          <w:rFonts w:ascii="Arial" w:eastAsia="Times New Roman" w:hAnsi="Arial" w:cs="Arial"/>
          <w:color w:val="000000"/>
          <w:sz w:val="20"/>
          <w:szCs w:val="20"/>
          <w:lang w:val="en-US" w:eastAsia="es-MX"/>
        </w:rPr>
        <w:t xml:space="preserve">, </w:t>
      </w:r>
      <w:r w:rsidR="00B52A78" w:rsidRPr="003A40B3">
        <w:rPr>
          <w:rFonts w:ascii="Arial" w:eastAsia="Times New Roman" w:hAnsi="Arial" w:cs="Arial"/>
          <w:color w:val="000000"/>
          <w:sz w:val="20"/>
          <w:szCs w:val="20"/>
          <w:lang w:val="en-US" w:eastAsia="es-MX"/>
        </w:rPr>
        <w:t>ecological and economic awareness</w:t>
      </w:r>
      <w:r w:rsidR="008B5CB0">
        <w:rPr>
          <w:rFonts w:ascii="Arial" w:eastAsia="Times New Roman" w:hAnsi="Arial" w:cs="Arial"/>
          <w:color w:val="000000"/>
          <w:sz w:val="20"/>
          <w:szCs w:val="20"/>
          <w:lang w:val="en-US" w:eastAsia="es-MX"/>
        </w:rPr>
        <w:t xml:space="preserve"> reasons</w:t>
      </w:r>
      <w:r w:rsidRPr="003A40B3">
        <w:rPr>
          <w:rFonts w:ascii="Arial" w:eastAsia="Times New Roman" w:hAnsi="Arial" w:cs="Arial"/>
          <w:color w:val="000000"/>
          <w:sz w:val="20"/>
          <w:szCs w:val="20"/>
          <w:lang w:val="en-US" w:eastAsia="es-MX"/>
        </w:rPr>
        <w:t xml:space="preserve">. </w:t>
      </w:r>
    </w:p>
    <w:p w14:paraId="3A3F99D5" w14:textId="3C8AFF25" w:rsidR="00B306C6" w:rsidRPr="003A40B3" w:rsidRDefault="00BF1F86" w:rsidP="00E64695">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A new </w:t>
      </w:r>
      <w:r w:rsidR="00E25205" w:rsidRPr="003A40B3">
        <w:rPr>
          <w:rFonts w:ascii="Arial" w:eastAsia="Times New Roman" w:hAnsi="Arial" w:cs="Arial"/>
          <w:color w:val="000000"/>
          <w:sz w:val="20"/>
          <w:szCs w:val="20"/>
          <w:lang w:val="en-US" w:eastAsia="es-MX"/>
        </w:rPr>
        <w:t xml:space="preserve">home food and beverage preparation </w:t>
      </w:r>
      <w:r w:rsidRPr="003A40B3">
        <w:rPr>
          <w:rFonts w:ascii="Arial" w:eastAsia="Times New Roman" w:hAnsi="Arial" w:cs="Arial"/>
          <w:color w:val="000000"/>
          <w:sz w:val="20"/>
          <w:szCs w:val="20"/>
          <w:lang w:val="en-US" w:eastAsia="es-MX"/>
        </w:rPr>
        <w:t xml:space="preserve">culture </w:t>
      </w:r>
      <w:r w:rsidR="004A4158" w:rsidRPr="003A40B3">
        <w:rPr>
          <w:rFonts w:ascii="Arial" w:eastAsia="Times New Roman" w:hAnsi="Arial" w:cs="Arial"/>
          <w:color w:val="000000"/>
          <w:sz w:val="20"/>
          <w:szCs w:val="20"/>
          <w:lang w:val="en-US" w:eastAsia="es-MX"/>
        </w:rPr>
        <w:t xml:space="preserve">is flourishing. </w:t>
      </w:r>
      <w:r w:rsidR="00B306C6" w:rsidRPr="003A40B3">
        <w:rPr>
          <w:rFonts w:ascii="Arial" w:eastAsia="Times New Roman" w:hAnsi="Arial" w:cs="Arial"/>
          <w:color w:val="000000"/>
          <w:sz w:val="20"/>
          <w:szCs w:val="20"/>
          <w:lang w:val="en-US" w:eastAsia="es-MX"/>
        </w:rPr>
        <w:t xml:space="preserve">We are confident that this trend will lead to a greater awareness of the </w:t>
      </w:r>
      <w:r w:rsidR="007A7AC9" w:rsidRPr="003A40B3">
        <w:rPr>
          <w:rFonts w:ascii="Arial" w:eastAsia="Times New Roman" w:hAnsi="Arial" w:cs="Arial"/>
          <w:color w:val="000000"/>
          <w:sz w:val="20"/>
          <w:szCs w:val="20"/>
          <w:lang w:val="en-US" w:eastAsia="es-MX"/>
        </w:rPr>
        <w:t xml:space="preserve">origin and </w:t>
      </w:r>
      <w:r w:rsidR="00B306C6" w:rsidRPr="003A40B3">
        <w:rPr>
          <w:rFonts w:ascii="Arial" w:eastAsia="Times New Roman" w:hAnsi="Arial" w:cs="Arial"/>
          <w:color w:val="000000"/>
          <w:sz w:val="20"/>
          <w:szCs w:val="20"/>
          <w:lang w:val="en-US" w:eastAsia="es-MX"/>
        </w:rPr>
        <w:t>quality of products and</w:t>
      </w:r>
      <w:r w:rsidR="004A4158" w:rsidRPr="003A40B3">
        <w:rPr>
          <w:rFonts w:ascii="Arial" w:eastAsia="Times New Roman" w:hAnsi="Arial" w:cs="Arial"/>
          <w:color w:val="000000"/>
          <w:sz w:val="20"/>
          <w:szCs w:val="20"/>
          <w:lang w:val="en-US" w:eastAsia="es-MX"/>
        </w:rPr>
        <w:t xml:space="preserve"> ingredients. </w:t>
      </w:r>
    </w:p>
    <w:p w14:paraId="34FD5C2B" w14:textId="69E1908E" w:rsidR="00A3233B" w:rsidRPr="003A40B3" w:rsidRDefault="00B306C6" w:rsidP="00E72A28">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Confined consumers also seem to be unwilling to forego certain consumer pleasures. </w:t>
      </w:r>
      <w:r w:rsidR="00E106C1">
        <w:rPr>
          <w:rFonts w:ascii="Arial" w:eastAsia="Times New Roman" w:hAnsi="Arial" w:cs="Arial"/>
          <w:color w:val="000000"/>
          <w:sz w:val="20"/>
          <w:szCs w:val="20"/>
          <w:lang w:val="en-US" w:eastAsia="es-MX"/>
        </w:rPr>
        <w:t>B</w:t>
      </w:r>
      <w:r w:rsidRPr="003A40B3">
        <w:rPr>
          <w:rFonts w:ascii="Arial" w:eastAsia="Times New Roman" w:hAnsi="Arial" w:cs="Arial"/>
          <w:color w:val="000000"/>
          <w:sz w:val="20"/>
          <w:szCs w:val="20"/>
          <w:lang w:val="en-US" w:eastAsia="es-MX"/>
        </w:rPr>
        <w:t xml:space="preserve">eer and other alcoholic beverage </w:t>
      </w:r>
      <w:r w:rsidR="00E106C1">
        <w:rPr>
          <w:rFonts w:ascii="Arial" w:eastAsia="Times New Roman" w:hAnsi="Arial" w:cs="Arial"/>
          <w:color w:val="000000"/>
          <w:sz w:val="20"/>
          <w:szCs w:val="20"/>
          <w:lang w:val="en-US" w:eastAsia="es-MX"/>
        </w:rPr>
        <w:t>s</w:t>
      </w:r>
      <w:r w:rsidR="00E106C1" w:rsidRPr="003A40B3">
        <w:rPr>
          <w:rFonts w:ascii="Arial" w:eastAsia="Times New Roman" w:hAnsi="Arial" w:cs="Arial"/>
          <w:color w:val="000000"/>
          <w:sz w:val="20"/>
          <w:szCs w:val="20"/>
          <w:lang w:val="en-US" w:eastAsia="es-MX"/>
        </w:rPr>
        <w:t xml:space="preserve">ales </w:t>
      </w:r>
      <w:r w:rsidR="007A7AC9" w:rsidRPr="003A40B3">
        <w:rPr>
          <w:rFonts w:ascii="Arial" w:eastAsia="Times New Roman" w:hAnsi="Arial" w:cs="Arial"/>
          <w:color w:val="000000"/>
          <w:sz w:val="20"/>
          <w:szCs w:val="20"/>
          <w:lang w:val="en-US" w:eastAsia="es-MX"/>
        </w:rPr>
        <w:t>have increased</w:t>
      </w:r>
      <w:r w:rsidR="002C0733">
        <w:rPr>
          <w:rFonts w:ascii="Arial" w:eastAsia="Times New Roman" w:hAnsi="Arial" w:cs="Arial"/>
          <w:color w:val="000000"/>
          <w:sz w:val="20"/>
          <w:szCs w:val="20"/>
          <w:lang w:val="en-US" w:eastAsia="es-MX"/>
        </w:rPr>
        <w:t>.</w:t>
      </w:r>
      <w:r w:rsidR="007A7AC9" w:rsidRPr="003A40B3">
        <w:rPr>
          <w:rFonts w:ascii="Arial" w:eastAsia="Times New Roman" w:hAnsi="Arial" w:cs="Arial"/>
          <w:color w:val="000000"/>
          <w:sz w:val="20"/>
          <w:szCs w:val="20"/>
          <w:lang w:val="en-US" w:eastAsia="es-MX"/>
        </w:rPr>
        <w:t xml:space="preserve"> </w:t>
      </w:r>
      <w:r w:rsidR="002C0733">
        <w:rPr>
          <w:rFonts w:ascii="Arial" w:eastAsia="Times New Roman" w:hAnsi="Arial" w:cs="Arial"/>
          <w:color w:val="000000"/>
          <w:sz w:val="20"/>
          <w:szCs w:val="20"/>
          <w:lang w:val="en-US" w:eastAsia="es-MX"/>
        </w:rPr>
        <w:t>I</w:t>
      </w:r>
      <w:r w:rsidRPr="003A40B3">
        <w:rPr>
          <w:rFonts w:ascii="Arial" w:eastAsia="Times New Roman" w:hAnsi="Arial" w:cs="Arial"/>
          <w:color w:val="000000"/>
          <w:sz w:val="20"/>
          <w:szCs w:val="20"/>
          <w:lang w:val="en-US" w:eastAsia="es-MX"/>
        </w:rPr>
        <w:t xml:space="preserve">n some countries there is talk of a </w:t>
      </w:r>
      <w:r w:rsidR="004A4158" w:rsidRPr="003A40B3">
        <w:rPr>
          <w:rFonts w:ascii="Arial" w:eastAsia="Times New Roman" w:hAnsi="Arial" w:cs="Arial"/>
          <w:color w:val="000000"/>
          <w:sz w:val="20"/>
          <w:szCs w:val="20"/>
          <w:lang w:val="en-US" w:eastAsia="es-MX"/>
        </w:rPr>
        <w:t xml:space="preserve">considerable </w:t>
      </w:r>
      <w:r w:rsidRPr="003A40B3">
        <w:rPr>
          <w:rFonts w:ascii="Arial" w:eastAsia="Times New Roman" w:hAnsi="Arial" w:cs="Arial"/>
          <w:color w:val="000000"/>
          <w:sz w:val="20"/>
          <w:szCs w:val="20"/>
          <w:lang w:val="en-US" w:eastAsia="es-MX"/>
        </w:rPr>
        <w:t xml:space="preserve">increase in </w:t>
      </w:r>
      <w:r w:rsidR="00CA685C" w:rsidRPr="003A40B3">
        <w:rPr>
          <w:rFonts w:ascii="Arial" w:eastAsia="Times New Roman" w:hAnsi="Arial" w:cs="Arial"/>
          <w:color w:val="000000"/>
          <w:sz w:val="20"/>
          <w:szCs w:val="20"/>
          <w:lang w:val="en-US" w:eastAsia="es-MX"/>
        </w:rPr>
        <w:t>chocolate</w:t>
      </w:r>
      <w:r w:rsidRPr="003A40B3">
        <w:rPr>
          <w:rFonts w:ascii="Arial" w:eastAsia="Times New Roman" w:hAnsi="Arial" w:cs="Arial"/>
          <w:color w:val="000000"/>
          <w:sz w:val="20"/>
          <w:szCs w:val="20"/>
          <w:lang w:val="en-US" w:eastAsia="es-MX"/>
        </w:rPr>
        <w:t xml:space="preserve"> consumption.</w:t>
      </w:r>
    </w:p>
    <w:p w14:paraId="76C5A4A6" w14:textId="4415EA67" w:rsidR="00A23AAF" w:rsidRPr="003A40B3" w:rsidRDefault="004A4158" w:rsidP="00E72A28">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Some studies </w:t>
      </w:r>
      <w:r w:rsidR="00C3487A">
        <w:rPr>
          <w:rFonts w:ascii="Arial" w:eastAsia="Times New Roman" w:hAnsi="Arial" w:cs="Arial"/>
          <w:color w:val="000000"/>
          <w:sz w:val="20"/>
          <w:szCs w:val="20"/>
          <w:lang w:val="en-US" w:eastAsia="es-MX"/>
        </w:rPr>
        <w:t>point to a high probability t</w:t>
      </w:r>
      <w:r w:rsidR="00A23AAF" w:rsidRPr="003A40B3">
        <w:rPr>
          <w:rFonts w:ascii="Arial" w:eastAsia="Times New Roman" w:hAnsi="Arial" w:cs="Arial"/>
          <w:color w:val="000000"/>
          <w:sz w:val="20"/>
          <w:szCs w:val="20"/>
          <w:lang w:val="en-US" w:eastAsia="es-MX"/>
        </w:rPr>
        <w:t xml:space="preserve">hat these </w:t>
      </w:r>
      <w:r w:rsidRPr="003A40B3">
        <w:rPr>
          <w:rFonts w:ascii="Arial" w:eastAsia="Times New Roman" w:hAnsi="Arial" w:cs="Arial"/>
          <w:color w:val="000000"/>
          <w:sz w:val="20"/>
          <w:szCs w:val="20"/>
          <w:lang w:val="en-US" w:eastAsia="es-MX"/>
        </w:rPr>
        <w:t xml:space="preserve">new consumption </w:t>
      </w:r>
      <w:r w:rsidR="00772A1A" w:rsidRPr="003A40B3">
        <w:rPr>
          <w:rFonts w:ascii="Arial" w:eastAsia="Times New Roman" w:hAnsi="Arial" w:cs="Arial"/>
          <w:color w:val="000000"/>
          <w:sz w:val="20"/>
          <w:szCs w:val="20"/>
          <w:lang w:val="en-US" w:eastAsia="es-MX"/>
        </w:rPr>
        <w:t xml:space="preserve">habits will </w:t>
      </w:r>
      <w:r w:rsidR="00A23AAF" w:rsidRPr="003A40B3">
        <w:rPr>
          <w:rFonts w:ascii="Arial" w:eastAsia="Times New Roman" w:hAnsi="Arial" w:cs="Arial"/>
          <w:color w:val="000000"/>
          <w:sz w:val="20"/>
          <w:szCs w:val="20"/>
          <w:lang w:val="en-US" w:eastAsia="es-MX"/>
        </w:rPr>
        <w:t>remain, to</w:t>
      </w:r>
      <w:r w:rsidR="007A7AC9" w:rsidRPr="003A40B3">
        <w:rPr>
          <w:rFonts w:ascii="Arial" w:eastAsia="Times New Roman" w:hAnsi="Arial" w:cs="Arial"/>
          <w:color w:val="000000"/>
          <w:sz w:val="20"/>
          <w:szCs w:val="20"/>
          <w:lang w:val="en-US" w:eastAsia="es-MX"/>
        </w:rPr>
        <w:t xml:space="preserve"> some extent, </w:t>
      </w:r>
      <w:r w:rsidR="00A23AAF" w:rsidRPr="003A40B3">
        <w:rPr>
          <w:rFonts w:ascii="Arial" w:eastAsia="Times New Roman" w:hAnsi="Arial" w:cs="Arial"/>
          <w:color w:val="000000"/>
          <w:sz w:val="20"/>
          <w:szCs w:val="20"/>
          <w:lang w:val="en-US" w:eastAsia="es-MX"/>
        </w:rPr>
        <w:t xml:space="preserve">after the pandemic is over. </w:t>
      </w:r>
    </w:p>
    <w:p w14:paraId="174A7C01" w14:textId="41AAD2E9" w:rsidR="004A4158" w:rsidRPr="003A40B3" w:rsidRDefault="00A922D7" w:rsidP="00A21D29">
      <w:pPr>
        <w:pStyle w:val="Prrafodelista"/>
        <w:numPr>
          <w:ilvl w:val="0"/>
          <w:numId w:val="3"/>
        </w:numPr>
        <w:tabs>
          <w:tab w:val="left" w:pos="0"/>
          <w:tab w:val="left" w:pos="1134"/>
        </w:tabs>
        <w:ind w:left="284"/>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As producers and companies of the </w:t>
      </w:r>
      <w:r w:rsidR="00556A90">
        <w:rPr>
          <w:rFonts w:ascii="Arial" w:eastAsia="Times New Roman" w:hAnsi="Arial" w:cs="Arial"/>
          <w:color w:val="000000"/>
          <w:sz w:val="20"/>
          <w:szCs w:val="20"/>
          <w:lang w:val="en-US" w:eastAsia="es-MX"/>
        </w:rPr>
        <w:t>SPP</w:t>
      </w:r>
      <w:r w:rsidRPr="003A40B3">
        <w:rPr>
          <w:rFonts w:ascii="Arial" w:eastAsia="Times New Roman" w:hAnsi="Arial" w:cs="Arial"/>
          <w:color w:val="000000"/>
          <w:sz w:val="20"/>
          <w:szCs w:val="20"/>
          <w:lang w:val="en-US" w:eastAsia="es-MX"/>
        </w:rPr>
        <w:t xml:space="preserve"> Family </w:t>
      </w:r>
      <w:r w:rsidR="00E31B37" w:rsidRPr="003A40B3">
        <w:rPr>
          <w:rFonts w:ascii="Arial" w:eastAsia="Times New Roman" w:hAnsi="Arial" w:cs="Arial"/>
          <w:color w:val="000000"/>
          <w:sz w:val="20"/>
          <w:szCs w:val="20"/>
          <w:lang w:val="en-US" w:eastAsia="es-MX"/>
        </w:rPr>
        <w:t>we will be</w:t>
      </w:r>
      <w:r w:rsidRPr="003A40B3">
        <w:rPr>
          <w:rFonts w:ascii="Arial" w:eastAsia="Times New Roman" w:hAnsi="Arial" w:cs="Arial"/>
          <w:color w:val="000000"/>
          <w:sz w:val="20"/>
          <w:szCs w:val="20"/>
          <w:lang w:val="en-US" w:eastAsia="es-MX"/>
        </w:rPr>
        <w:t xml:space="preserve"> focusing our promotion, </w:t>
      </w:r>
      <w:proofErr w:type="gramStart"/>
      <w:r w:rsidRPr="003A40B3">
        <w:rPr>
          <w:rFonts w:ascii="Arial" w:eastAsia="Times New Roman" w:hAnsi="Arial" w:cs="Arial"/>
          <w:color w:val="000000"/>
          <w:sz w:val="20"/>
          <w:szCs w:val="20"/>
          <w:lang w:val="en-US" w:eastAsia="es-MX"/>
        </w:rPr>
        <w:t>awareness</w:t>
      </w:r>
      <w:proofErr w:type="gramEnd"/>
      <w:r w:rsidRPr="003A40B3">
        <w:rPr>
          <w:rFonts w:ascii="Arial" w:eastAsia="Times New Roman" w:hAnsi="Arial" w:cs="Arial"/>
          <w:color w:val="000000"/>
          <w:sz w:val="20"/>
          <w:szCs w:val="20"/>
          <w:lang w:val="en-US" w:eastAsia="es-MX"/>
        </w:rPr>
        <w:t xml:space="preserve"> and education efforts on strengthening the culture of the </w:t>
      </w:r>
      <w:r w:rsidR="00E31B37" w:rsidRPr="003A40B3">
        <w:rPr>
          <w:rFonts w:ascii="Arial" w:eastAsia="Times New Roman" w:hAnsi="Arial" w:cs="Arial"/>
          <w:color w:val="000000"/>
          <w:sz w:val="20"/>
          <w:szCs w:val="20"/>
          <w:lang w:val="en-US" w:eastAsia="es-MX"/>
        </w:rPr>
        <w:t xml:space="preserve">integral </w:t>
      </w:r>
      <w:r w:rsidRPr="003A40B3">
        <w:rPr>
          <w:rFonts w:ascii="Arial" w:eastAsia="Times New Roman" w:hAnsi="Arial" w:cs="Arial"/>
          <w:color w:val="000000"/>
          <w:sz w:val="20"/>
          <w:szCs w:val="20"/>
          <w:lang w:val="en-US" w:eastAsia="es-MX"/>
        </w:rPr>
        <w:t xml:space="preserve">quality of </w:t>
      </w:r>
      <w:r w:rsidR="00800A41" w:rsidRPr="003A40B3">
        <w:rPr>
          <w:rFonts w:ascii="Arial" w:eastAsia="Times New Roman" w:hAnsi="Arial" w:cs="Arial"/>
          <w:color w:val="000000"/>
          <w:sz w:val="20"/>
          <w:szCs w:val="20"/>
          <w:lang w:val="en-US" w:eastAsia="es-MX"/>
        </w:rPr>
        <w:t>small producer</w:t>
      </w:r>
      <w:r w:rsidR="009B6D40">
        <w:rPr>
          <w:rFonts w:ascii="Arial" w:eastAsia="Times New Roman" w:hAnsi="Arial" w:cs="Arial"/>
          <w:color w:val="000000"/>
          <w:sz w:val="20"/>
          <w:szCs w:val="20"/>
          <w:lang w:val="en-US" w:eastAsia="es-MX"/>
        </w:rPr>
        <w:t>s’</w:t>
      </w:r>
      <w:r w:rsidR="00800A41" w:rsidRPr="003A40B3">
        <w:rPr>
          <w:rFonts w:ascii="Arial" w:eastAsia="Times New Roman" w:hAnsi="Arial" w:cs="Arial"/>
          <w:color w:val="000000"/>
          <w:sz w:val="20"/>
          <w:szCs w:val="20"/>
          <w:lang w:val="en-US" w:eastAsia="es-MX"/>
        </w:rPr>
        <w:t xml:space="preserve"> </w:t>
      </w:r>
      <w:r w:rsidRPr="003A40B3">
        <w:rPr>
          <w:rFonts w:ascii="Arial" w:eastAsia="Times New Roman" w:hAnsi="Arial" w:cs="Arial"/>
          <w:color w:val="000000"/>
          <w:sz w:val="20"/>
          <w:szCs w:val="20"/>
          <w:lang w:val="en-US" w:eastAsia="es-MX"/>
        </w:rPr>
        <w:t xml:space="preserve">food products </w:t>
      </w:r>
      <w:r w:rsidR="00E31B37" w:rsidRPr="003A40B3">
        <w:rPr>
          <w:rFonts w:ascii="Arial" w:eastAsia="Times New Roman" w:hAnsi="Arial" w:cs="Arial"/>
          <w:color w:val="000000"/>
          <w:sz w:val="20"/>
          <w:szCs w:val="20"/>
          <w:lang w:val="en-US" w:eastAsia="es-MX"/>
        </w:rPr>
        <w:t xml:space="preserve">and </w:t>
      </w:r>
      <w:r w:rsidRPr="003A40B3">
        <w:rPr>
          <w:rFonts w:ascii="Arial" w:eastAsia="Times New Roman" w:hAnsi="Arial" w:cs="Arial"/>
          <w:color w:val="000000"/>
          <w:sz w:val="20"/>
          <w:szCs w:val="20"/>
          <w:lang w:val="en-US" w:eastAsia="es-MX"/>
        </w:rPr>
        <w:t>turning final consumers into experts and 'gourmets'</w:t>
      </w:r>
      <w:r w:rsidR="00E31B37" w:rsidRPr="003A40B3">
        <w:rPr>
          <w:rFonts w:ascii="Arial" w:eastAsia="Times New Roman" w:hAnsi="Arial" w:cs="Arial"/>
          <w:color w:val="000000"/>
          <w:sz w:val="20"/>
          <w:szCs w:val="20"/>
          <w:lang w:val="en-US" w:eastAsia="es-MX"/>
        </w:rPr>
        <w:t xml:space="preserve">. </w:t>
      </w:r>
    </w:p>
    <w:p w14:paraId="1F83E40B" w14:textId="11E29BBA" w:rsidR="00A922D7" w:rsidRPr="003A40B3" w:rsidRDefault="00D474CD" w:rsidP="004A4158">
      <w:pPr>
        <w:tabs>
          <w:tab w:val="left" w:pos="1134"/>
        </w:tabs>
        <w:ind w:left="284" w:firstLine="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It is important that consumers </w:t>
      </w:r>
      <w:r w:rsidR="003558F4">
        <w:rPr>
          <w:rFonts w:ascii="Arial" w:eastAsia="Times New Roman" w:hAnsi="Arial" w:cs="Arial"/>
          <w:color w:val="000000"/>
          <w:sz w:val="20"/>
          <w:szCs w:val="20"/>
          <w:lang w:val="en-US" w:eastAsia="es-MX"/>
        </w:rPr>
        <w:t>realize</w:t>
      </w:r>
      <w:r w:rsidRPr="003A40B3">
        <w:rPr>
          <w:rFonts w:ascii="Arial" w:eastAsia="Times New Roman" w:hAnsi="Arial" w:cs="Arial"/>
          <w:color w:val="000000"/>
          <w:sz w:val="20"/>
          <w:szCs w:val="20"/>
          <w:lang w:val="en-US" w:eastAsia="es-MX"/>
        </w:rPr>
        <w:t xml:space="preserve"> why </w:t>
      </w:r>
      <w:r w:rsidR="00A21D29" w:rsidRPr="003A40B3">
        <w:rPr>
          <w:rFonts w:ascii="Arial" w:eastAsia="Times New Roman" w:hAnsi="Arial" w:cs="Arial"/>
          <w:color w:val="000000"/>
          <w:sz w:val="20"/>
          <w:szCs w:val="20"/>
          <w:lang w:val="en-US" w:eastAsia="es-MX"/>
        </w:rPr>
        <w:t xml:space="preserve">it is important to support </w:t>
      </w:r>
      <w:r w:rsidR="000C421D" w:rsidRPr="003A40B3">
        <w:rPr>
          <w:rFonts w:ascii="Arial" w:eastAsia="Times New Roman" w:hAnsi="Arial" w:cs="Arial"/>
          <w:color w:val="000000"/>
          <w:sz w:val="20"/>
          <w:szCs w:val="20"/>
          <w:lang w:val="en-US" w:eastAsia="es-MX"/>
        </w:rPr>
        <w:t xml:space="preserve">small producers’ </w:t>
      </w:r>
      <w:r w:rsidRPr="003A40B3">
        <w:rPr>
          <w:rFonts w:ascii="Arial" w:eastAsia="Times New Roman" w:hAnsi="Arial" w:cs="Arial"/>
          <w:color w:val="000000"/>
          <w:sz w:val="20"/>
          <w:szCs w:val="20"/>
          <w:lang w:val="en-US" w:eastAsia="es-MX"/>
        </w:rPr>
        <w:t xml:space="preserve">organic production and to </w:t>
      </w:r>
      <w:r w:rsidR="00A21D29" w:rsidRPr="003A40B3">
        <w:rPr>
          <w:rFonts w:ascii="Arial" w:eastAsia="Times New Roman" w:hAnsi="Arial" w:cs="Arial"/>
          <w:color w:val="000000"/>
          <w:sz w:val="20"/>
          <w:szCs w:val="20"/>
          <w:lang w:val="en-US" w:eastAsia="es-MX"/>
        </w:rPr>
        <w:t xml:space="preserve">support </w:t>
      </w:r>
      <w:r w:rsidRPr="003A40B3">
        <w:rPr>
          <w:rFonts w:ascii="Arial" w:eastAsia="Times New Roman" w:hAnsi="Arial" w:cs="Arial"/>
          <w:color w:val="000000"/>
          <w:sz w:val="20"/>
          <w:szCs w:val="20"/>
          <w:lang w:val="en-US" w:eastAsia="es-MX"/>
        </w:rPr>
        <w:t xml:space="preserve">solidarity-based small and medium enterprises to cope with this and possible future pandemics: </w:t>
      </w:r>
    </w:p>
    <w:p w14:paraId="21D03DE2" w14:textId="1E58CD46" w:rsidR="009D1FFE" w:rsidRPr="003A40B3" w:rsidRDefault="00327E39" w:rsidP="00A21D29">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Pr>
          <w:rFonts w:ascii="Arial" w:eastAsia="Times New Roman" w:hAnsi="Arial" w:cs="Arial"/>
          <w:color w:val="000000"/>
          <w:sz w:val="20"/>
          <w:szCs w:val="20"/>
          <w:lang w:val="en-US" w:eastAsia="es-MX"/>
        </w:rPr>
        <w:t>SPP</w:t>
      </w:r>
      <w:r w:rsidR="00CA685C" w:rsidRPr="003A40B3">
        <w:rPr>
          <w:rFonts w:ascii="Arial" w:eastAsia="Times New Roman" w:hAnsi="Arial" w:cs="Arial"/>
          <w:color w:val="000000"/>
          <w:sz w:val="20"/>
          <w:szCs w:val="20"/>
          <w:lang w:val="en-US" w:eastAsia="es-MX"/>
        </w:rPr>
        <w:t xml:space="preserve"> </w:t>
      </w:r>
      <w:r w:rsidR="001B4C82" w:rsidRPr="003A40B3">
        <w:rPr>
          <w:rFonts w:ascii="Arial" w:eastAsia="Times New Roman" w:hAnsi="Arial" w:cs="Arial"/>
          <w:color w:val="000000"/>
          <w:sz w:val="20"/>
          <w:szCs w:val="20"/>
          <w:lang w:val="en-US" w:eastAsia="es-MX"/>
        </w:rPr>
        <w:t xml:space="preserve">small producers’ </w:t>
      </w:r>
      <w:r w:rsidR="003F317A" w:rsidRPr="003A40B3">
        <w:rPr>
          <w:rFonts w:ascii="Arial" w:eastAsia="Times New Roman" w:hAnsi="Arial" w:cs="Arial"/>
          <w:color w:val="000000"/>
          <w:sz w:val="20"/>
          <w:szCs w:val="20"/>
          <w:lang w:val="en-US" w:eastAsia="es-MX"/>
        </w:rPr>
        <w:t>products are produced naturally, without agrochemicals</w:t>
      </w:r>
      <w:r w:rsidR="001B4C82">
        <w:rPr>
          <w:rFonts w:ascii="Arial" w:eastAsia="Times New Roman" w:hAnsi="Arial" w:cs="Arial"/>
          <w:color w:val="000000"/>
          <w:sz w:val="20"/>
          <w:szCs w:val="20"/>
          <w:lang w:val="en-US" w:eastAsia="es-MX"/>
        </w:rPr>
        <w:t>.</w:t>
      </w:r>
      <w:r w:rsidR="003F317A" w:rsidRPr="003A40B3">
        <w:rPr>
          <w:rFonts w:ascii="Arial" w:eastAsia="Times New Roman" w:hAnsi="Arial" w:cs="Arial"/>
          <w:color w:val="000000"/>
          <w:sz w:val="20"/>
          <w:szCs w:val="20"/>
          <w:lang w:val="en-US" w:eastAsia="es-MX"/>
        </w:rPr>
        <w:t xml:space="preserve"> </w:t>
      </w:r>
      <w:r w:rsidR="001B4C82">
        <w:rPr>
          <w:rFonts w:ascii="Arial" w:eastAsia="Times New Roman" w:hAnsi="Arial" w:cs="Arial"/>
          <w:color w:val="000000"/>
          <w:sz w:val="20"/>
          <w:szCs w:val="20"/>
          <w:lang w:val="en-US" w:eastAsia="es-MX"/>
        </w:rPr>
        <w:t>H</w:t>
      </w:r>
      <w:r w:rsidR="009D1FFE" w:rsidRPr="003A40B3">
        <w:rPr>
          <w:rFonts w:ascii="Arial" w:eastAsia="Times New Roman" w:hAnsi="Arial" w:cs="Arial"/>
          <w:color w:val="000000"/>
          <w:sz w:val="20"/>
          <w:szCs w:val="20"/>
          <w:lang w:val="en-US" w:eastAsia="es-MX"/>
        </w:rPr>
        <w:t>ealthy</w:t>
      </w:r>
      <w:r w:rsidR="003F317A" w:rsidRPr="003A40B3">
        <w:rPr>
          <w:rFonts w:ascii="Arial" w:eastAsia="Times New Roman" w:hAnsi="Arial" w:cs="Arial"/>
          <w:color w:val="000000"/>
          <w:sz w:val="20"/>
          <w:szCs w:val="20"/>
          <w:lang w:val="en-US" w:eastAsia="es-MX"/>
        </w:rPr>
        <w:t xml:space="preserve"> food makes people </w:t>
      </w:r>
      <w:r w:rsidR="009D1FFE" w:rsidRPr="003A40B3">
        <w:rPr>
          <w:rFonts w:ascii="Arial" w:eastAsia="Times New Roman" w:hAnsi="Arial" w:cs="Arial"/>
          <w:color w:val="000000"/>
          <w:sz w:val="20"/>
          <w:szCs w:val="20"/>
          <w:lang w:val="en-US" w:eastAsia="es-MX"/>
        </w:rPr>
        <w:t xml:space="preserve">healthier and </w:t>
      </w:r>
      <w:r w:rsidR="003F317A" w:rsidRPr="003A40B3">
        <w:rPr>
          <w:rFonts w:ascii="Arial" w:eastAsia="Times New Roman" w:hAnsi="Arial" w:cs="Arial"/>
          <w:color w:val="000000"/>
          <w:sz w:val="20"/>
          <w:szCs w:val="20"/>
          <w:lang w:val="en-US" w:eastAsia="es-MX"/>
        </w:rPr>
        <w:t xml:space="preserve">more resistant to disease. </w:t>
      </w:r>
      <w:r w:rsidR="000E0E56">
        <w:rPr>
          <w:rFonts w:ascii="Arial" w:eastAsia="Times New Roman" w:hAnsi="Arial" w:cs="Arial"/>
          <w:color w:val="000000"/>
          <w:sz w:val="20"/>
          <w:szCs w:val="20"/>
          <w:lang w:val="en-US" w:eastAsia="es-MX"/>
        </w:rPr>
        <w:t>SPP products</w:t>
      </w:r>
      <w:r w:rsidR="003F317A" w:rsidRPr="003A40B3">
        <w:rPr>
          <w:rFonts w:ascii="Arial" w:eastAsia="Times New Roman" w:hAnsi="Arial" w:cs="Arial"/>
          <w:color w:val="000000"/>
          <w:sz w:val="20"/>
          <w:szCs w:val="20"/>
          <w:lang w:val="en-US" w:eastAsia="es-MX"/>
        </w:rPr>
        <w:t xml:space="preserve"> do not have toxic elements that affect the human </w:t>
      </w:r>
      <w:r w:rsidR="00CC6380" w:rsidRPr="003A40B3">
        <w:rPr>
          <w:rFonts w:ascii="Arial" w:eastAsia="Times New Roman" w:hAnsi="Arial" w:cs="Arial"/>
          <w:color w:val="000000"/>
          <w:sz w:val="20"/>
          <w:szCs w:val="20"/>
          <w:lang w:val="en-US" w:eastAsia="es-MX"/>
        </w:rPr>
        <w:t>immune</w:t>
      </w:r>
      <w:r w:rsidR="003F317A" w:rsidRPr="003A40B3">
        <w:rPr>
          <w:rFonts w:ascii="Arial" w:eastAsia="Times New Roman" w:hAnsi="Arial" w:cs="Arial"/>
          <w:color w:val="000000"/>
          <w:sz w:val="20"/>
          <w:szCs w:val="20"/>
          <w:lang w:val="en-US" w:eastAsia="es-MX"/>
        </w:rPr>
        <w:t xml:space="preserve"> system. </w:t>
      </w:r>
    </w:p>
    <w:p w14:paraId="4CE2D04E" w14:textId="23646F5C" w:rsidR="003F317A" w:rsidRPr="003A40B3" w:rsidRDefault="00A25A46" w:rsidP="00A21D29">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S</w:t>
      </w:r>
      <w:r w:rsidR="00622DAC">
        <w:rPr>
          <w:rFonts w:ascii="Arial" w:eastAsia="Times New Roman" w:hAnsi="Arial" w:cs="Arial"/>
          <w:color w:val="000000"/>
          <w:sz w:val="20"/>
          <w:szCs w:val="20"/>
          <w:lang w:val="en-US" w:eastAsia="es-MX"/>
        </w:rPr>
        <w:t>P</w:t>
      </w:r>
      <w:r w:rsidRPr="003A40B3">
        <w:rPr>
          <w:rFonts w:ascii="Arial" w:eastAsia="Times New Roman" w:hAnsi="Arial" w:cs="Arial"/>
          <w:color w:val="000000"/>
          <w:sz w:val="20"/>
          <w:szCs w:val="20"/>
          <w:lang w:val="en-US" w:eastAsia="es-MX"/>
        </w:rPr>
        <w:t>P small producers</w:t>
      </w:r>
      <w:r>
        <w:rPr>
          <w:rFonts w:ascii="Arial" w:eastAsia="Times New Roman" w:hAnsi="Arial" w:cs="Arial"/>
          <w:color w:val="000000"/>
          <w:sz w:val="20"/>
          <w:szCs w:val="20"/>
          <w:lang w:val="en-US" w:eastAsia="es-MX"/>
        </w:rPr>
        <w:t xml:space="preserve">’ products </w:t>
      </w:r>
      <w:r w:rsidR="003F317A" w:rsidRPr="003A40B3">
        <w:rPr>
          <w:rFonts w:ascii="Arial" w:eastAsia="Times New Roman" w:hAnsi="Arial" w:cs="Arial"/>
          <w:color w:val="000000"/>
          <w:sz w:val="20"/>
          <w:szCs w:val="20"/>
          <w:lang w:val="en-US" w:eastAsia="es-MX"/>
        </w:rPr>
        <w:t xml:space="preserve">are produced on a small scale, in terms of number of people involved and in extension, so they </w:t>
      </w:r>
      <w:r w:rsidR="009D1FFE" w:rsidRPr="003A40B3">
        <w:rPr>
          <w:rFonts w:ascii="Arial" w:eastAsia="Times New Roman" w:hAnsi="Arial" w:cs="Arial"/>
          <w:color w:val="000000"/>
          <w:sz w:val="20"/>
          <w:szCs w:val="20"/>
          <w:lang w:val="en-US" w:eastAsia="es-MX"/>
        </w:rPr>
        <w:t>are</w:t>
      </w:r>
      <w:r w:rsidR="003F317A" w:rsidRPr="003A40B3">
        <w:rPr>
          <w:rFonts w:ascii="Arial" w:eastAsia="Times New Roman" w:hAnsi="Arial" w:cs="Arial"/>
          <w:color w:val="000000"/>
          <w:sz w:val="20"/>
          <w:szCs w:val="20"/>
          <w:lang w:val="en-US" w:eastAsia="es-MX"/>
        </w:rPr>
        <w:t xml:space="preserve"> not </w:t>
      </w:r>
      <w:r w:rsidR="009D1FFE" w:rsidRPr="003A40B3">
        <w:rPr>
          <w:rFonts w:ascii="Arial" w:eastAsia="Times New Roman" w:hAnsi="Arial" w:cs="Arial"/>
          <w:color w:val="000000"/>
          <w:sz w:val="20"/>
          <w:szCs w:val="20"/>
          <w:lang w:val="en-US" w:eastAsia="es-MX"/>
        </w:rPr>
        <w:t>sources of infection as they are large production units with thousands of workers concentrated in closed spaces</w:t>
      </w:r>
      <w:r w:rsidR="003F317A" w:rsidRPr="003A40B3">
        <w:rPr>
          <w:rFonts w:ascii="Arial" w:eastAsia="Times New Roman" w:hAnsi="Arial" w:cs="Arial"/>
          <w:color w:val="000000"/>
          <w:sz w:val="20"/>
          <w:szCs w:val="20"/>
          <w:lang w:val="en-US" w:eastAsia="es-MX"/>
        </w:rPr>
        <w:t xml:space="preserve">. </w:t>
      </w:r>
    </w:p>
    <w:p w14:paraId="345E2BEF" w14:textId="46BBF310" w:rsidR="003F317A" w:rsidRPr="003A40B3" w:rsidRDefault="003F317A" w:rsidP="00A21D29">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Conventional monoculture production,</w:t>
      </w:r>
      <w:r w:rsidR="00BF1F86" w:rsidRPr="003A40B3">
        <w:rPr>
          <w:rFonts w:ascii="Arial" w:eastAsia="Times New Roman" w:hAnsi="Arial" w:cs="Arial"/>
          <w:color w:val="000000"/>
          <w:sz w:val="20"/>
          <w:szCs w:val="20"/>
          <w:lang w:val="en-US" w:eastAsia="es-MX"/>
        </w:rPr>
        <w:t xml:space="preserve"> associated with massive</w:t>
      </w:r>
      <w:r w:rsidRPr="003A40B3">
        <w:rPr>
          <w:rFonts w:ascii="Arial" w:eastAsia="Times New Roman" w:hAnsi="Arial" w:cs="Arial"/>
          <w:color w:val="000000"/>
          <w:sz w:val="20"/>
          <w:szCs w:val="20"/>
          <w:lang w:val="en-US" w:eastAsia="es-MX"/>
        </w:rPr>
        <w:t xml:space="preserve"> deforestation, involves the loss of habitat for many animals, such as monkeys, bears, bats, </w:t>
      </w:r>
      <w:r w:rsidR="00A21D29" w:rsidRPr="003A40B3">
        <w:rPr>
          <w:rFonts w:ascii="Arial" w:eastAsia="Times New Roman" w:hAnsi="Arial" w:cs="Arial"/>
          <w:color w:val="000000"/>
          <w:sz w:val="20"/>
          <w:szCs w:val="20"/>
          <w:lang w:val="en-US" w:eastAsia="es-MX"/>
        </w:rPr>
        <w:t xml:space="preserve">etc., </w:t>
      </w:r>
      <w:r w:rsidR="00D474CD" w:rsidRPr="003A40B3">
        <w:rPr>
          <w:rFonts w:ascii="Arial" w:eastAsia="Times New Roman" w:hAnsi="Arial" w:cs="Arial"/>
          <w:color w:val="000000"/>
          <w:sz w:val="20"/>
          <w:szCs w:val="20"/>
          <w:lang w:val="en-US" w:eastAsia="es-MX"/>
        </w:rPr>
        <w:t xml:space="preserve">which </w:t>
      </w:r>
      <w:r w:rsidRPr="003A40B3">
        <w:rPr>
          <w:rFonts w:ascii="Arial" w:eastAsia="Times New Roman" w:hAnsi="Arial" w:cs="Arial"/>
          <w:color w:val="000000"/>
          <w:sz w:val="20"/>
          <w:szCs w:val="20"/>
          <w:lang w:val="en-US" w:eastAsia="es-MX"/>
        </w:rPr>
        <w:t>promotes</w:t>
      </w:r>
      <w:r w:rsidR="00A21D29" w:rsidRPr="003A40B3">
        <w:rPr>
          <w:rFonts w:ascii="Arial" w:eastAsia="Times New Roman" w:hAnsi="Arial" w:cs="Arial"/>
          <w:color w:val="000000"/>
          <w:sz w:val="20"/>
          <w:szCs w:val="20"/>
          <w:lang w:val="en-US" w:eastAsia="es-MX"/>
        </w:rPr>
        <w:t xml:space="preserve"> cross-species</w:t>
      </w:r>
      <w:r w:rsidRPr="003A40B3">
        <w:rPr>
          <w:rFonts w:ascii="Arial" w:eastAsia="Times New Roman" w:hAnsi="Arial" w:cs="Arial"/>
          <w:color w:val="000000"/>
          <w:sz w:val="20"/>
          <w:szCs w:val="20"/>
          <w:lang w:val="en-US" w:eastAsia="es-MX"/>
        </w:rPr>
        <w:t xml:space="preserve"> disease transmission. SPP products respect the environment and contribute to biodiversity, </w:t>
      </w:r>
      <w:r w:rsidR="00EA1698" w:rsidRPr="003A40B3">
        <w:rPr>
          <w:rFonts w:ascii="Arial" w:eastAsia="Times New Roman" w:hAnsi="Arial" w:cs="Arial"/>
          <w:color w:val="000000"/>
          <w:sz w:val="20"/>
          <w:szCs w:val="20"/>
          <w:lang w:val="en-US" w:eastAsia="es-MX"/>
        </w:rPr>
        <w:t>conservation,</w:t>
      </w:r>
      <w:r w:rsidRPr="003A40B3">
        <w:rPr>
          <w:rFonts w:ascii="Arial" w:eastAsia="Times New Roman" w:hAnsi="Arial" w:cs="Arial"/>
          <w:color w:val="000000"/>
          <w:sz w:val="20"/>
          <w:szCs w:val="20"/>
          <w:lang w:val="en-US" w:eastAsia="es-MX"/>
        </w:rPr>
        <w:t xml:space="preserve"> and reforestation. </w:t>
      </w:r>
    </w:p>
    <w:p w14:paraId="1BC8435F" w14:textId="5B648261" w:rsidR="00772A1A" w:rsidRPr="003A40B3" w:rsidRDefault="00431873" w:rsidP="00A21D29">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Pr>
          <w:rFonts w:ascii="Arial" w:eastAsia="Times New Roman" w:hAnsi="Arial" w:cs="Arial"/>
          <w:color w:val="000000"/>
          <w:sz w:val="20"/>
          <w:szCs w:val="20"/>
          <w:lang w:val="en-US" w:eastAsia="es-MX"/>
        </w:rPr>
        <w:t>B</w:t>
      </w:r>
      <w:r w:rsidR="004E2431">
        <w:rPr>
          <w:rFonts w:ascii="Arial" w:eastAsia="Times New Roman" w:hAnsi="Arial" w:cs="Arial"/>
          <w:color w:val="000000"/>
          <w:sz w:val="20"/>
          <w:szCs w:val="20"/>
          <w:lang w:val="en-US" w:eastAsia="es-MX"/>
        </w:rPr>
        <w:t>ig</w:t>
      </w:r>
      <w:r w:rsidR="003F317A" w:rsidRPr="003A40B3">
        <w:rPr>
          <w:rFonts w:ascii="Arial" w:eastAsia="Times New Roman" w:hAnsi="Arial" w:cs="Arial"/>
          <w:color w:val="000000"/>
          <w:sz w:val="20"/>
          <w:szCs w:val="20"/>
          <w:lang w:val="en-US" w:eastAsia="es-MX"/>
        </w:rPr>
        <w:t xml:space="preserve"> </w:t>
      </w:r>
      <w:r>
        <w:rPr>
          <w:rFonts w:ascii="Arial" w:eastAsia="Times New Roman" w:hAnsi="Arial" w:cs="Arial"/>
          <w:color w:val="000000"/>
          <w:sz w:val="20"/>
          <w:szCs w:val="20"/>
          <w:lang w:val="en-US" w:eastAsia="es-MX"/>
        </w:rPr>
        <w:t>companies</w:t>
      </w:r>
      <w:r w:rsidR="00790211" w:rsidRPr="003A40B3">
        <w:rPr>
          <w:rFonts w:ascii="Arial" w:eastAsia="Times New Roman" w:hAnsi="Arial" w:cs="Arial"/>
          <w:color w:val="000000"/>
          <w:sz w:val="20"/>
          <w:szCs w:val="20"/>
          <w:lang w:val="en-US" w:eastAsia="es-MX"/>
        </w:rPr>
        <w:t xml:space="preserve"> - both in </w:t>
      </w:r>
      <w:r w:rsidRPr="003A40B3">
        <w:rPr>
          <w:rFonts w:ascii="Arial" w:eastAsia="Times New Roman" w:hAnsi="Arial" w:cs="Arial"/>
          <w:color w:val="000000"/>
          <w:sz w:val="20"/>
          <w:szCs w:val="20"/>
          <w:lang w:val="en-US" w:eastAsia="es-MX"/>
        </w:rPr>
        <w:t xml:space="preserve">raw materials </w:t>
      </w:r>
      <w:r w:rsidR="009A4750" w:rsidRPr="003A40B3">
        <w:rPr>
          <w:rFonts w:ascii="Arial" w:eastAsia="Times New Roman" w:hAnsi="Arial" w:cs="Arial"/>
          <w:color w:val="000000"/>
          <w:sz w:val="20"/>
          <w:szCs w:val="20"/>
          <w:lang w:val="en-US" w:eastAsia="es-MX"/>
        </w:rPr>
        <w:t xml:space="preserve">production and finished products </w:t>
      </w:r>
      <w:r w:rsidR="00900239">
        <w:rPr>
          <w:rFonts w:ascii="Arial" w:eastAsia="Times New Roman" w:hAnsi="Arial" w:cs="Arial"/>
          <w:color w:val="000000"/>
          <w:sz w:val="20"/>
          <w:szCs w:val="20"/>
          <w:lang w:val="en-US" w:eastAsia="es-MX"/>
        </w:rPr>
        <w:t>–</w:t>
      </w:r>
      <w:r w:rsidR="00A922D7" w:rsidRPr="003A40B3">
        <w:rPr>
          <w:rFonts w:ascii="Arial" w:eastAsia="Times New Roman" w:hAnsi="Arial" w:cs="Arial"/>
          <w:color w:val="000000"/>
          <w:sz w:val="20"/>
          <w:szCs w:val="20"/>
          <w:lang w:val="en-US" w:eastAsia="es-MX"/>
        </w:rPr>
        <w:t xml:space="preserve"> </w:t>
      </w:r>
      <w:r w:rsidR="00DB7855">
        <w:rPr>
          <w:rFonts w:ascii="Arial" w:eastAsia="Times New Roman" w:hAnsi="Arial" w:cs="Arial"/>
          <w:color w:val="000000"/>
          <w:sz w:val="20"/>
          <w:szCs w:val="20"/>
          <w:lang w:val="en-US" w:eastAsia="es-MX"/>
        </w:rPr>
        <w:t>tend</w:t>
      </w:r>
      <w:r w:rsidR="006A2DAB">
        <w:rPr>
          <w:rFonts w:ascii="Arial" w:eastAsia="Times New Roman" w:hAnsi="Arial" w:cs="Arial"/>
          <w:color w:val="000000"/>
          <w:sz w:val="20"/>
          <w:szCs w:val="20"/>
          <w:lang w:val="en-US" w:eastAsia="es-MX"/>
        </w:rPr>
        <w:t xml:space="preserve"> to pass on to</w:t>
      </w:r>
      <w:r w:rsidR="00900239">
        <w:rPr>
          <w:rFonts w:ascii="Arial" w:eastAsia="Times New Roman" w:hAnsi="Arial" w:cs="Arial"/>
          <w:color w:val="000000"/>
          <w:sz w:val="20"/>
          <w:szCs w:val="20"/>
          <w:lang w:val="en-US" w:eastAsia="es-MX"/>
        </w:rPr>
        <w:t xml:space="preserve"> society </w:t>
      </w:r>
      <w:r w:rsidR="006A2DAB">
        <w:rPr>
          <w:rFonts w:ascii="Arial" w:eastAsia="Times New Roman" w:hAnsi="Arial" w:cs="Arial"/>
          <w:color w:val="000000"/>
          <w:sz w:val="20"/>
          <w:szCs w:val="20"/>
          <w:lang w:val="en-US" w:eastAsia="es-MX"/>
        </w:rPr>
        <w:t xml:space="preserve">the </w:t>
      </w:r>
      <w:r w:rsidR="004B5797">
        <w:rPr>
          <w:rFonts w:ascii="Arial" w:eastAsia="Times New Roman" w:hAnsi="Arial" w:cs="Arial"/>
          <w:color w:val="000000"/>
          <w:sz w:val="20"/>
          <w:szCs w:val="20"/>
          <w:lang w:val="en-US" w:eastAsia="es-MX"/>
        </w:rPr>
        <w:t>problems caused</w:t>
      </w:r>
      <w:r w:rsidR="00B52317">
        <w:rPr>
          <w:rFonts w:ascii="Arial" w:eastAsia="Times New Roman" w:hAnsi="Arial" w:cs="Arial"/>
          <w:color w:val="000000"/>
          <w:sz w:val="20"/>
          <w:szCs w:val="20"/>
          <w:lang w:val="en-US" w:eastAsia="es-MX"/>
        </w:rPr>
        <w:t xml:space="preserve"> by this </w:t>
      </w:r>
      <w:r w:rsidR="009177F4">
        <w:rPr>
          <w:rFonts w:ascii="Arial" w:eastAsia="Times New Roman" w:hAnsi="Arial" w:cs="Arial"/>
          <w:color w:val="000000"/>
          <w:sz w:val="20"/>
          <w:szCs w:val="20"/>
          <w:lang w:val="en-US" w:eastAsia="es-MX"/>
        </w:rPr>
        <w:t xml:space="preserve">type of </w:t>
      </w:r>
      <w:r w:rsidR="00B52317">
        <w:rPr>
          <w:rFonts w:ascii="Arial" w:eastAsia="Times New Roman" w:hAnsi="Arial" w:cs="Arial"/>
          <w:color w:val="000000"/>
          <w:sz w:val="20"/>
          <w:szCs w:val="20"/>
          <w:lang w:val="en-US" w:eastAsia="es-MX"/>
        </w:rPr>
        <w:t>crises</w:t>
      </w:r>
      <w:r w:rsidR="00772A1A" w:rsidRPr="003A40B3">
        <w:rPr>
          <w:rFonts w:ascii="Arial" w:eastAsia="Times New Roman" w:hAnsi="Arial" w:cs="Arial"/>
          <w:color w:val="000000"/>
          <w:sz w:val="20"/>
          <w:szCs w:val="20"/>
          <w:lang w:val="en-US" w:eastAsia="es-MX"/>
        </w:rPr>
        <w:t xml:space="preserve">, mainly by </w:t>
      </w:r>
      <w:r w:rsidR="006A2DAB">
        <w:rPr>
          <w:rFonts w:ascii="Arial" w:eastAsia="Times New Roman" w:hAnsi="Arial" w:cs="Arial"/>
          <w:color w:val="000000"/>
          <w:sz w:val="20"/>
          <w:szCs w:val="20"/>
          <w:lang w:val="en-US" w:eastAsia="es-MX"/>
        </w:rPr>
        <w:t>staff</w:t>
      </w:r>
      <w:r w:rsidR="003F317A" w:rsidRPr="003A40B3">
        <w:rPr>
          <w:rFonts w:ascii="Arial" w:eastAsia="Times New Roman" w:hAnsi="Arial" w:cs="Arial"/>
          <w:color w:val="000000"/>
          <w:sz w:val="20"/>
          <w:szCs w:val="20"/>
          <w:lang w:val="en-US" w:eastAsia="es-MX"/>
        </w:rPr>
        <w:t xml:space="preserve"> </w:t>
      </w:r>
      <w:r w:rsidR="006A2DAB">
        <w:rPr>
          <w:rFonts w:ascii="Arial" w:eastAsia="Times New Roman" w:hAnsi="Arial" w:cs="Arial"/>
          <w:color w:val="000000"/>
          <w:sz w:val="20"/>
          <w:szCs w:val="20"/>
          <w:lang w:val="en-US" w:eastAsia="es-MX"/>
        </w:rPr>
        <w:t>cutbacks</w:t>
      </w:r>
      <w:r w:rsidR="00BB0798" w:rsidRPr="003A40B3">
        <w:rPr>
          <w:rFonts w:ascii="Arial" w:eastAsia="Times New Roman" w:hAnsi="Arial" w:cs="Arial"/>
          <w:color w:val="000000"/>
          <w:sz w:val="20"/>
          <w:szCs w:val="20"/>
          <w:lang w:val="en-US" w:eastAsia="es-MX"/>
        </w:rPr>
        <w:t xml:space="preserve">. Unemployment particularly </w:t>
      </w:r>
      <w:r w:rsidR="00A21D29" w:rsidRPr="003A40B3">
        <w:rPr>
          <w:rFonts w:ascii="Arial" w:eastAsia="Times New Roman" w:hAnsi="Arial" w:cs="Arial"/>
          <w:color w:val="000000"/>
          <w:sz w:val="20"/>
          <w:szCs w:val="20"/>
          <w:lang w:val="en-US" w:eastAsia="es-MX"/>
        </w:rPr>
        <w:t xml:space="preserve">affects </w:t>
      </w:r>
      <w:r w:rsidR="00BB0798" w:rsidRPr="003A40B3">
        <w:rPr>
          <w:rFonts w:ascii="Arial" w:eastAsia="Times New Roman" w:hAnsi="Arial" w:cs="Arial"/>
          <w:color w:val="000000"/>
          <w:sz w:val="20"/>
          <w:szCs w:val="20"/>
          <w:lang w:val="en-US" w:eastAsia="es-MX"/>
        </w:rPr>
        <w:t>countries where there are no strong systems of social protection for workers.</w:t>
      </w:r>
    </w:p>
    <w:p w14:paraId="6CCD5B4A" w14:textId="5C813C2A" w:rsidR="00FC593B" w:rsidRPr="003A40B3" w:rsidRDefault="007D2E1D" w:rsidP="00A21D29">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Pr>
          <w:rFonts w:ascii="Arial" w:eastAsia="Times New Roman" w:hAnsi="Arial" w:cs="Arial"/>
          <w:color w:val="000000"/>
          <w:sz w:val="20"/>
          <w:szCs w:val="20"/>
          <w:lang w:val="en-US" w:eastAsia="es-MX"/>
        </w:rPr>
        <w:t>Small producer</w:t>
      </w:r>
      <w:r w:rsidR="00032BA9" w:rsidRPr="003A40B3">
        <w:rPr>
          <w:rFonts w:ascii="Arial" w:eastAsia="Times New Roman" w:hAnsi="Arial" w:cs="Arial"/>
          <w:color w:val="000000"/>
          <w:sz w:val="20"/>
          <w:szCs w:val="20"/>
          <w:lang w:val="en-US" w:eastAsia="es-MX"/>
        </w:rPr>
        <w:t xml:space="preserve"> families have historically been marginalized in most countries</w:t>
      </w:r>
      <w:r w:rsidR="00BB0798" w:rsidRPr="003A40B3">
        <w:rPr>
          <w:rFonts w:ascii="Arial" w:eastAsia="Times New Roman" w:hAnsi="Arial" w:cs="Arial"/>
          <w:color w:val="000000"/>
          <w:sz w:val="20"/>
          <w:szCs w:val="20"/>
          <w:lang w:val="en-US" w:eastAsia="es-MX"/>
        </w:rPr>
        <w:t>. They have been displaced by large-scale</w:t>
      </w:r>
      <w:r w:rsidR="00032BA9" w:rsidRPr="003A40B3">
        <w:rPr>
          <w:rFonts w:ascii="Arial" w:eastAsia="Times New Roman" w:hAnsi="Arial" w:cs="Arial"/>
          <w:color w:val="000000"/>
          <w:sz w:val="20"/>
          <w:szCs w:val="20"/>
          <w:lang w:val="en-US" w:eastAsia="es-MX"/>
        </w:rPr>
        <w:t xml:space="preserve"> production, </w:t>
      </w:r>
      <w:r w:rsidR="00BB0798" w:rsidRPr="003A40B3">
        <w:rPr>
          <w:rFonts w:ascii="Arial" w:eastAsia="Times New Roman" w:hAnsi="Arial" w:cs="Arial"/>
          <w:color w:val="000000"/>
          <w:sz w:val="20"/>
          <w:szCs w:val="20"/>
          <w:lang w:val="en-US" w:eastAsia="es-MX"/>
        </w:rPr>
        <w:t>which has caused</w:t>
      </w:r>
      <w:r w:rsidR="00032BA9" w:rsidRPr="003A40B3">
        <w:rPr>
          <w:rFonts w:ascii="Arial" w:eastAsia="Times New Roman" w:hAnsi="Arial" w:cs="Arial"/>
          <w:color w:val="000000"/>
          <w:sz w:val="20"/>
          <w:szCs w:val="20"/>
          <w:lang w:val="en-US" w:eastAsia="es-MX"/>
        </w:rPr>
        <w:t xml:space="preserve"> prices </w:t>
      </w:r>
      <w:r w:rsidR="00BB0798" w:rsidRPr="003A40B3">
        <w:rPr>
          <w:rFonts w:ascii="Arial" w:eastAsia="Times New Roman" w:hAnsi="Arial" w:cs="Arial"/>
          <w:color w:val="000000"/>
          <w:sz w:val="20"/>
          <w:szCs w:val="20"/>
          <w:lang w:val="en-US" w:eastAsia="es-MX"/>
        </w:rPr>
        <w:t>paid to small producers</w:t>
      </w:r>
      <w:r w:rsidR="00032BA9" w:rsidRPr="003A40B3">
        <w:rPr>
          <w:rFonts w:ascii="Arial" w:eastAsia="Times New Roman" w:hAnsi="Arial" w:cs="Arial"/>
          <w:color w:val="000000"/>
          <w:sz w:val="20"/>
          <w:szCs w:val="20"/>
          <w:lang w:val="en-US" w:eastAsia="es-MX"/>
        </w:rPr>
        <w:t xml:space="preserve"> to fall </w:t>
      </w:r>
      <w:r w:rsidR="00BB0798" w:rsidRPr="003A40B3">
        <w:rPr>
          <w:rFonts w:ascii="Arial" w:eastAsia="Times New Roman" w:hAnsi="Arial" w:cs="Arial"/>
          <w:color w:val="000000"/>
          <w:sz w:val="20"/>
          <w:szCs w:val="20"/>
          <w:lang w:val="en-US" w:eastAsia="es-MX"/>
        </w:rPr>
        <w:t>and consumers to pay</w:t>
      </w:r>
      <w:r w:rsidR="00A919B6">
        <w:rPr>
          <w:rFonts w:ascii="Arial" w:eastAsia="Times New Roman" w:hAnsi="Arial" w:cs="Arial"/>
          <w:color w:val="000000"/>
          <w:sz w:val="20"/>
          <w:szCs w:val="20"/>
          <w:lang w:val="en-US" w:eastAsia="es-MX"/>
        </w:rPr>
        <w:t xml:space="preserve"> more for</w:t>
      </w:r>
      <w:r w:rsidR="00BB0798" w:rsidRPr="003A40B3">
        <w:rPr>
          <w:rFonts w:ascii="Arial" w:eastAsia="Times New Roman" w:hAnsi="Arial" w:cs="Arial"/>
          <w:color w:val="000000"/>
          <w:sz w:val="20"/>
          <w:szCs w:val="20"/>
          <w:lang w:val="en-US" w:eastAsia="es-MX"/>
        </w:rPr>
        <w:t xml:space="preserve"> </w:t>
      </w:r>
      <w:r w:rsidR="00A919B6" w:rsidRPr="003A40B3">
        <w:rPr>
          <w:rFonts w:ascii="Arial" w:eastAsia="Times New Roman" w:hAnsi="Arial" w:cs="Arial"/>
          <w:color w:val="000000"/>
          <w:sz w:val="20"/>
          <w:szCs w:val="20"/>
          <w:lang w:val="en-US" w:eastAsia="es-MX"/>
        </w:rPr>
        <w:t>poor quality products</w:t>
      </w:r>
      <w:r w:rsidR="00A21D29" w:rsidRPr="003A40B3">
        <w:rPr>
          <w:rFonts w:ascii="Arial" w:eastAsia="Times New Roman" w:hAnsi="Arial" w:cs="Arial"/>
          <w:color w:val="000000"/>
          <w:sz w:val="20"/>
          <w:szCs w:val="20"/>
          <w:lang w:val="en-US" w:eastAsia="es-MX"/>
        </w:rPr>
        <w:t>,</w:t>
      </w:r>
      <w:r w:rsidR="00032BA9" w:rsidRPr="003A40B3">
        <w:rPr>
          <w:rFonts w:ascii="Arial" w:eastAsia="Times New Roman" w:hAnsi="Arial" w:cs="Arial"/>
          <w:color w:val="000000"/>
          <w:sz w:val="20"/>
          <w:szCs w:val="20"/>
          <w:lang w:val="en-US" w:eastAsia="es-MX"/>
        </w:rPr>
        <w:t xml:space="preserve"> with </w:t>
      </w:r>
      <w:r w:rsidR="00BB0798" w:rsidRPr="003A40B3">
        <w:rPr>
          <w:rFonts w:ascii="Arial" w:eastAsia="Times New Roman" w:hAnsi="Arial" w:cs="Arial"/>
          <w:color w:val="000000"/>
          <w:sz w:val="20"/>
          <w:szCs w:val="20"/>
          <w:lang w:val="en-US" w:eastAsia="es-MX"/>
        </w:rPr>
        <w:t xml:space="preserve">health impacts, </w:t>
      </w:r>
      <w:r w:rsidR="00A21D29" w:rsidRPr="003A40B3">
        <w:rPr>
          <w:rFonts w:ascii="Arial" w:eastAsia="Times New Roman" w:hAnsi="Arial" w:cs="Arial"/>
          <w:color w:val="000000"/>
          <w:sz w:val="20"/>
          <w:szCs w:val="20"/>
          <w:lang w:val="en-US" w:eastAsia="es-MX"/>
        </w:rPr>
        <w:t>the ravages of climate change and the weakening of</w:t>
      </w:r>
      <w:r w:rsidR="00BB0798" w:rsidRPr="003A40B3">
        <w:rPr>
          <w:rFonts w:ascii="Arial" w:eastAsia="Times New Roman" w:hAnsi="Arial" w:cs="Arial"/>
          <w:color w:val="000000"/>
          <w:sz w:val="20"/>
          <w:szCs w:val="20"/>
          <w:lang w:val="en-US" w:eastAsia="es-MX"/>
        </w:rPr>
        <w:t xml:space="preserve"> local economies</w:t>
      </w:r>
      <w:r w:rsidR="00032BA9" w:rsidRPr="003A40B3">
        <w:rPr>
          <w:rFonts w:ascii="Arial" w:eastAsia="Times New Roman" w:hAnsi="Arial" w:cs="Arial"/>
          <w:color w:val="000000"/>
          <w:sz w:val="20"/>
          <w:szCs w:val="20"/>
          <w:lang w:val="en-US" w:eastAsia="es-MX"/>
        </w:rPr>
        <w:t xml:space="preserve">. </w:t>
      </w:r>
    </w:p>
    <w:p w14:paraId="1D34268A" w14:textId="12727D92" w:rsidR="00032BA9" w:rsidRPr="003A40B3" w:rsidRDefault="00032BA9" w:rsidP="00A21D29">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The </w:t>
      </w:r>
      <w:r w:rsidR="00AB49C3">
        <w:rPr>
          <w:rFonts w:ascii="Arial" w:eastAsia="Times New Roman" w:hAnsi="Arial" w:cs="Arial"/>
          <w:color w:val="000000"/>
          <w:sz w:val="20"/>
          <w:szCs w:val="20"/>
          <w:lang w:val="en-US" w:eastAsia="es-MX"/>
        </w:rPr>
        <w:t>SPP</w:t>
      </w:r>
      <w:r w:rsidRPr="003A40B3">
        <w:rPr>
          <w:rFonts w:ascii="Arial" w:eastAsia="Times New Roman" w:hAnsi="Arial" w:cs="Arial"/>
          <w:color w:val="000000"/>
          <w:sz w:val="20"/>
          <w:szCs w:val="20"/>
          <w:lang w:val="en-US" w:eastAsia="es-MX"/>
        </w:rPr>
        <w:t xml:space="preserve"> </w:t>
      </w:r>
      <w:r w:rsidR="002F4B50">
        <w:rPr>
          <w:rFonts w:ascii="Arial" w:eastAsia="Times New Roman" w:hAnsi="Arial" w:cs="Arial"/>
          <w:color w:val="000000"/>
          <w:sz w:val="20"/>
          <w:szCs w:val="20"/>
          <w:lang w:val="en-US" w:eastAsia="es-MX"/>
        </w:rPr>
        <w:t>mission</w:t>
      </w:r>
      <w:r w:rsidRPr="003A40B3">
        <w:rPr>
          <w:rFonts w:ascii="Arial" w:eastAsia="Times New Roman" w:hAnsi="Arial" w:cs="Arial"/>
          <w:color w:val="000000"/>
          <w:sz w:val="20"/>
          <w:szCs w:val="20"/>
          <w:lang w:val="en-US" w:eastAsia="es-MX"/>
        </w:rPr>
        <w:t xml:space="preserve"> has always been to achieve true fair trade for </w:t>
      </w:r>
      <w:r w:rsidR="00FC593B" w:rsidRPr="003A40B3">
        <w:rPr>
          <w:rFonts w:ascii="Arial" w:eastAsia="Times New Roman" w:hAnsi="Arial" w:cs="Arial"/>
          <w:color w:val="000000"/>
          <w:sz w:val="20"/>
          <w:szCs w:val="20"/>
          <w:lang w:val="en-US" w:eastAsia="es-MX"/>
        </w:rPr>
        <w:t xml:space="preserve">small </w:t>
      </w:r>
      <w:r w:rsidRPr="003A40B3">
        <w:rPr>
          <w:rFonts w:ascii="Arial" w:eastAsia="Times New Roman" w:hAnsi="Arial" w:cs="Arial"/>
          <w:color w:val="000000"/>
          <w:sz w:val="20"/>
          <w:szCs w:val="20"/>
          <w:lang w:val="en-US" w:eastAsia="es-MX"/>
        </w:rPr>
        <w:t xml:space="preserve">producers, i.e. that they have secure access to a market that rewards them for the </w:t>
      </w:r>
      <w:r w:rsidR="00A21D29" w:rsidRPr="003A40B3">
        <w:rPr>
          <w:rFonts w:ascii="Arial" w:eastAsia="Times New Roman" w:hAnsi="Arial" w:cs="Arial"/>
          <w:color w:val="000000"/>
          <w:sz w:val="20"/>
          <w:szCs w:val="20"/>
          <w:lang w:val="en-US" w:eastAsia="es-MX"/>
        </w:rPr>
        <w:t xml:space="preserve">real </w:t>
      </w:r>
      <w:r w:rsidRPr="003A40B3">
        <w:rPr>
          <w:rFonts w:ascii="Arial" w:eastAsia="Times New Roman" w:hAnsi="Arial" w:cs="Arial"/>
          <w:color w:val="000000"/>
          <w:sz w:val="20"/>
          <w:szCs w:val="20"/>
          <w:lang w:val="en-US" w:eastAsia="es-MX"/>
        </w:rPr>
        <w:t>value of their work</w:t>
      </w:r>
      <w:r w:rsidR="00BB0798" w:rsidRPr="003A40B3">
        <w:rPr>
          <w:rFonts w:ascii="Arial" w:eastAsia="Times New Roman" w:hAnsi="Arial" w:cs="Arial"/>
          <w:color w:val="000000"/>
          <w:sz w:val="20"/>
          <w:szCs w:val="20"/>
          <w:lang w:val="en-US" w:eastAsia="es-MX"/>
        </w:rPr>
        <w:t xml:space="preserve">. </w:t>
      </w:r>
      <w:r w:rsidRPr="003A40B3">
        <w:rPr>
          <w:rFonts w:ascii="Arial" w:eastAsia="Times New Roman" w:hAnsi="Arial" w:cs="Arial"/>
          <w:color w:val="000000"/>
          <w:sz w:val="20"/>
          <w:szCs w:val="20"/>
          <w:lang w:val="en-US" w:eastAsia="es-MX"/>
        </w:rPr>
        <w:t xml:space="preserve">Today, with the increase in the cost of living and production, it is more necessary than ever to </w:t>
      </w:r>
      <w:r w:rsidR="00543765">
        <w:rPr>
          <w:rFonts w:ascii="Arial" w:eastAsia="Times New Roman" w:hAnsi="Arial" w:cs="Arial"/>
          <w:color w:val="000000"/>
          <w:sz w:val="20"/>
          <w:szCs w:val="20"/>
          <w:lang w:val="en-US" w:eastAsia="es-MX"/>
        </w:rPr>
        <w:t>have</w:t>
      </w:r>
      <w:r w:rsidRPr="003A40B3">
        <w:rPr>
          <w:rFonts w:ascii="Arial" w:eastAsia="Times New Roman" w:hAnsi="Arial" w:cs="Arial"/>
          <w:color w:val="000000"/>
          <w:sz w:val="20"/>
          <w:szCs w:val="20"/>
          <w:lang w:val="en-US" w:eastAsia="es-MX"/>
        </w:rPr>
        <w:t xml:space="preserve"> the solidarity of the world's consumers by</w:t>
      </w:r>
      <w:r w:rsidR="00BB0798" w:rsidRPr="003A40B3">
        <w:rPr>
          <w:rFonts w:ascii="Arial" w:eastAsia="Times New Roman" w:hAnsi="Arial" w:cs="Arial"/>
          <w:color w:val="000000"/>
          <w:sz w:val="20"/>
          <w:szCs w:val="20"/>
          <w:lang w:val="en-US" w:eastAsia="es-MX"/>
        </w:rPr>
        <w:t xml:space="preserve"> paying fairer prices</w:t>
      </w:r>
      <w:r w:rsidRPr="003A40B3">
        <w:rPr>
          <w:rFonts w:ascii="Arial" w:eastAsia="Times New Roman" w:hAnsi="Arial" w:cs="Arial"/>
          <w:color w:val="000000"/>
          <w:sz w:val="20"/>
          <w:szCs w:val="20"/>
          <w:lang w:val="en-US" w:eastAsia="es-MX"/>
        </w:rPr>
        <w:t>.</w:t>
      </w:r>
    </w:p>
    <w:p w14:paraId="74B72AF6" w14:textId="0C0B0AD3" w:rsidR="00BB0798" w:rsidRPr="003A40B3" w:rsidRDefault="003F317A" w:rsidP="00A21D29">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lastRenderedPageBreak/>
        <w:t xml:space="preserve">Small </w:t>
      </w:r>
      <w:r w:rsidR="009A4750" w:rsidRPr="003A40B3">
        <w:rPr>
          <w:rFonts w:ascii="Arial" w:eastAsia="Times New Roman" w:hAnsi="Arial" w:cs="Arial"/>
          <w:color w:val="000000"/>
          <w:sz w:val="20"/>
          <w:szCs w:val="20"/>
          <w:lang w:val="en-US" w:eastAsia="es-MX"/>
        </w:rPr>
        <w:t xml:space="preserve">and medium </w:t>
      </w:r>
      <w:r w:rsidRPr="003A40B3">
        <w:rPr>
          <w:rFonts w:ascii="Arial" w:eastAsia="Times New Roman" w:hAnsi="Arial" w:cs="Arial"/>
          <w:color w:val="000000"/>
          <w:sz w:val="20"/>
          <w:szCs w:val="20"/>
          <w:lang w:val="en-US" w:eastAsia="es-MX"/>
        </w:rPr>
        <w:t xml:space="preserve">enterprises </w:t>
      </w:r>
      <w:r w:rsidR="00772A1A" w:rsidRPr="003A40B3">
        <w:rPr>
          <w:rFonts w:ascii="Arial" w:eastAsia="Times New Roman" w:hAnsi="Arial" w:cs="Arial"/>
          <w:color w:val="000000"/>
          <w:sz w:val="20"/>
          <w:szCs w:val="20"/>
          <w:lang w:val="en-US" w:eastAsia="es-MX"/>
        </w:rPr>
        <w:t>are</w:t>
      </w:r>
      <w:r w:rsidRPr="003A40B3">
        <w:rPr>
          <w:rFonts w:ascii="Arial" w:eastAsia="Times New Roman" w:hAnsi="Arial" w:cs="Arial"/>
          <w:color w:val="000000"/>
          <w:sz w:val="20"/>
          <w:szCs w:val="20"/>
          <w:lang w:val="en-US" w:eastAsia="es-MX"/>
        </w:rPr>
        <w:t xml:space="preserve"> engine</w:t>
      </w:r>
      <w:r w:rsidR="00543765">
        <w:rPr>
          <w:rFonts w:ascii="Arial" w:eastAsia="Times New Roman" w:hAnsi="Arial" w:cs="Arial"/>
          <w:color w:val="000000"/>
          <w:sz w:val="20"/>
          <w:szCs w:val="20"/>
          <w:lang w:val="en-US" w:eastAsia="es-MX"/>
        </w:rPr>
        <w:t>s</w:t>
      </w:r>
      <w:r w:rsidRPr="003A40B3">
        <w:rPr>
          <w:rFonts w:ascii="Arial" w:eastAsia="Times New Roman" w:hAnsi="Arial" w:cs="Arial"/>
          <w:color w:val="000000"/>
          <w:sz w:val="20"/>
          <w:szCs w:val="20"/>
          <w:lang w:val="en-US" w:eastAsia="es-MX"/>
        </w:rPr>
        <w:t xml:space="preserve"> of local econom</w:t>
      </w:r>
      <w:r w:rsidR="00543765">
        <w:rPr>
          <w:rFonts w:ascii="Arial" w:eastAsia="Times New Roman" w:hAnsi="Arial" w:cs="Arial"/>
          <w:color w:val="000000"/>
          <w:sz w:val="20"/>
          <w:szCs w:val="20"/>
          <w:lang w:val="en-US" w:eastAsia="es-MX"/>
        </w:rPr>
        <w:t>ies</w:t>
      </w:r>
      <w:r w:rsidR="000C7949">
        <w:rPr>
          <w:rFonts w:ascii="Arial" w:eastAsia="Times New Roman" w:hAnsi="Arial" w:cs="Arial"/>
          <w:color w:val="000000"/>
          <w:sz w:val="20"/>
          <w:szCs w:val="20"/>
          <w:lang w:val="en-US" w:eastAsia="es-MX"/>
        </w:rPr>
        <w:t>.</w:t>
      </w:r>
      <w:r w:rsidRPr="003A40B3">
        <w:rPr>
          <w:rFonts w:ascii="Arial" w:eastAsia="Times New Roman" w:hAnsi="Arial" w:cs="Arial"/>
          <w:color w:val="000000"/>
          <w:sz w:val="20"/>
          <w:szCs w:val="20"/>
          <w:lang w:val="en-US" w:eastAsia="es-MX"/>
        </w:rPr>
        <w:t xml:space="preserve"> </w:t>
      </w:r>
      <w:r w:rsidR="006A1612">
        <w:rPr>
          <w:rFonts w:ascii="Arial" w:eastAsia="Times New Roman" w:hAnsi="Arial" w:cs="Arial"/>
          <w:color w:val="000000"/>
          <w:sz w:val="20"/>
          <w:szCs w:val="20"/>
          <w:lang w:val="en-US" w:eastAsia="es-MX"/>
        </w:rPr>
        <w:t xml:space="preserve">They </w:t>
      </w:r>
      <w:r w:rsidRPr="003A40B3">
        <w:rPr>
          <w:rFonts w:ascii="Arial" w:eastAsia="Times New Roman" w:hAnsi="Arial" w:cs="Arial"/>
          <w:color w:val="000000"/>
          <w:sz w:val="20"/>
          <w:szCs w:val="20"/>
          <w:lang w:val="en-US" w:eastAsia="es-MX"/>
        </w:rPr>
        <w:t xml:space="preserve">can help to generate greater economic resilience </w:t>
      </w:r>
      <w:r w:rsidR="00BB0798" w:rsidRPr="003A40B3">
        <w:rPr>
          <w:rFonts w:ascii="Arial" w:eastAsia="Times New Roman" w:hAnsi="Arial" w:cs="Arial"/>
          <w:color w:val="000000"/>
          <w:sz w:val="20"/>
          <w:szCs w:val="20"/>
          <w:lang w:val="en-US" w:eastAsia="es-MX"/>
        </w:rPr>
        <w:t xml:space="preserve">and </w:t>
      </w:r>
      <w:r w:rsidRPr="003A40B3">
        <w:rPr>
          <w:rFonts w:ascii="Arial" w:eastAsia="Times New Roman" w:hAnsi="Arial" w:cs="Arial"/>
          <w:color w:val="000000"/>
          <w:sz w:val="20"/>
          <w:szCs w:val="20"/>
          <w:lang w:val="en-US" w:eastAsia="es-MX"/>
        </w:rPr>
        <w:t xml:space="preserve">local </w:t>
      </w:r>
      <w:r w:rsidR="000F04D2" w:rsidRPr="003A40B3">
        <w:rPr>
          <w:rFonts w:ascii="Arial" w:eastAsia="Times New Roman" w:hAnsi="Arial" w:cs="Arial"/>
          <w:color w:val="000000"/>
          <w:sz w:val="20"/>
          <w:szCs w:val="20"/>
          <w:lang w:val="en-US" w:eastAsia="es-MX"/>
        </w:rPr>
        <w:t xml:space="preserve">food security for </w:t>
      </w:r>
      <w:r w:rsidRPr="003A40B3">
        <w:rPr>
          <w:rFonts w:ascii="Arial" w:eastAsia="Times New Roman" w:hAnsi="Arial" w:cs="Arial"/>
          <w:color w:val="000000"/>
          <w:sz w:val="20"/>
          <w:szCs w:val="20"/>
          <w:lang w:val="en-US" w:eastAsia="es-MX"/>
        </w:rPr>
        <w:t>consumers</w:t>
      </w:r>
      <w:r w:rsidR="00543765">
        <w:rPr>
          <w:rFonts w:ascii="Arial" w:eastAsia="Times New Roman" w:hAnsi="Arial" w:cs="Arial"/>
          <w:color w:val="000000"/>
          <w:sz w:val="20"/>
          <w:szCs w:val="20"/>
          <w:lang w:val="en-US" w:eastAsia="es-MX"/>
        </w:rPr>
        <w:t xml:space="preserve">. </w:t>
      </w:r>
      <w:r w:rsidR="000F04D2" w:rsidRPr="003A40B3">
        <w:rPr>
          <w:rFonts w:ascii="Arial" w:eastAsia="Times New Roman" w:hAnsi="Arial" w:cs="Arial"/>
          <w:color w:val="000000"/>
          <w:sz w:val="20"/>
          <w:szCs w:val="20"/>
          <w:lang w:val="en-US" w:eastAsia="es-MX"/>
        </w:rPr>
        <w:t xml:space="preserve">This pandemic is driving the social movement for </w:t>
      </w:r>
      <w:r w:rsidRPr="003A40B3">
        <w:rPr>
          <w:rFonts w:ascii="Arial" w:eastAsia="Times New Roman" w:hAnsi="Arial" w:cs="Arial"/>
          <w:color w:val="000000"/>
          <w:sz w:val="20"/>
          <w:szCs w:val="20"/>
          <w:lang w:val="en-US" w:eastAsia="es-MX"/>
        </w:rPr>
        <w:t xml:space="preserve">'localization' as opposed to 'globalization'. </w:t>
      </w:r>
    </w:p>
    <w:p w14:paraId="31F80D5D" w14:textId="1893263B" w:rsidR="00A922D7" w:rsidRPr="003A40B3" w:rsidRDefault="00DB2FB1" w:rsidP="00A21D29">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Pr>
          <w:rFonts w:ascii="Arial" w:eastAsia="Times New Roman" w:hAnsi="Arial" w:cs="Arial"/>
          <w:color w:val="000000"/>
          <w:sz w:val="20"/>
          <w:szCs w:val="20"/>
          <w:lang w:val="en-US" w:eastAsia="es-MX"/>
        </w:rPr>
        <w:t>C</w:t>
      </w:r>
      <w:r w:rsidR="009A4750" w:rsidRPr="003A40B3">
        <w:rPr>
          <w:rFonts w:ascii="Arial" w:eastAsia="Times New Roman" w:hAnsi="Arial" w:cs="Arial"/>
          <w:color w:val="000000"/>
          <w:sz w:val="20"/>
          <w:szCs w:val="20"/>
          <w:lang w:val="en-US" w:eastAsia="es-MX"/>
        </w:rPr>
        <w:t xml:space="preserve">ompanies that work with </w:t>
      </w:r>
      <w:r w:rsidR="009F3110">
        <w:rPr>
          <w:rFonts w:ascii="Arial" w:eastAsia="Times New Roman" w:hAnsi="Arial" w:cs="Arial"/>
          <w:color w:val="000000"/>
          <w:sz w:val="20"/>
          <w:szCs w:val="20"/>
          <w:lang w:val="en-US" w:eastAsia="es-MX"/>
        </w:rPr>
        <w:t>SPP</w:t>
      </w:r>
      <w:r w:rsidR="009A4750" w:rsidRPr="003A40B3">
        <w:rPr>
          <w:rFonts w:ascii="Arial" w:eastAsia="Times New Roman" w:hAnsi="Arial" w:cs="Arial"/>
          <w:color w:val="000000"/>
          <w:sz w:val="20"/>
          <w:szCs w:val="20"/>
          <w:lang w:val="en-US" w:eastAsia="es-MX"/>
        </w:rPr>
        <w:t xml:space="preserve"> work first and foremost because of their commitment to small producers, to </w:t>
      </w:r>
      <w:r w:rsidRPr="003A40B3">
        <w:rPr>
          <w:rFonts w:ascii="Arial" w:eastAsia="Times New Roman" w:hAnsi="Arial" w:cs="Arial"/>
          <w:color w:val="000000"/>
          <w:sz w:val="20"/>
          <w:szCs w:val="20"/>
          <w:lang w:val="en-US" w:eastAsia="es-MX"/>
        </w:rPr>
        <w:t>consumers</w:t>
      </w:r>
      <w:r>
        <w:rPr>
          <w:rFonts w:ascii="Arial" w:eastAsia="Times New Roman" w:hAnsi="Arial" w:cs="Arial"/>
          <w:color w:val="000000"/>
          <w:sz w:val="20"/>
          <w:szCs w:val="20"/>
          <w:lang w:val="en-US" w:eastAsia="es-MX"/>
        </w:rPr>
        <w:t xml:space="preserve">’ </w:t>
      </w:r>
      <w:r w:rsidR="009D1FFE" w:rsidRPr="003A40B3">
        <w:rPr>
          <w:rFonts w:ascii="Arial" w:eastAsia="Times New Roman" w:hAnsi="Arial" w:cs="Arial"/>
          <w:color w:val="000000"/>
          <w:sz w:val="20"/>
          <w:szCs w:val="20"/>
          <w:lang w:val="en-US" w:eastAsia="es-MX"/>
        </w:rPr>
        <w:t xml:space="preserve">health </w:t>
      </w:r>
      <w:r w:rsidR="009A4750" w:rsidRPr="003A40B3">
        <w:rPr>
          <w:rFonts w:ascii="Arial" w:eastAsia="Times New Roman" w:hAnsi="Arial" w:cs="Arial"/>
          <w:color w:val="000000"/>
          <w:sz w:val="20"/>
          <w:szCs w:val="20"/>
          <w:lang w:val="en-US" w:eastAsia="es-MX"/>
        </w:rPr>
        <w:t xml:space="preserve">and </w:t>
      </w:r>
      <w:r w:rsidR="00772A1A" w:rsidRPr="003A40B3">
        <w:rPr>
          <w:rFonts w:ascii="Arial" w:eastAsia="Times New Roman" w:hAnsi="Arial" w:cs="Arial"/>
          <w:color w:val="000000"/>
          <w:sz w:val="20"/>
          <w:szCs w:val="20"/>
          <w:lang w:val="en-US" w:eastAsia="es-MX"/>
        </w:rPr>
        <w:t xml:space="preserve">to </w:t>
      </w:r>
      <w:r w:rsidR="009A4750" w:rsidRPr="003A40B3">
        <w:rPr>
          <w:rFonts w:ascii="Arial" w:eastAsia="Times New Roman" w:hAnsi="Arial" w:cs="Arial"/>
          <w:color w:val="000000"/>
          <w:sz w:val="20"/>
          <w:szCs w:val="20"/>
          <w:lang w:val="en-US" w:eastAsia="es-MX"/>
        </w:rPr>
        <w:t xml:space="preserve">a </w:t>
      </w:r>
      <w:r w:rsidR="00772A1A" w:rsidRPr="003A40B3">
        <w:rPr>
          <w:rFonts w:ascii="Arial" w:eastAsia="Times New Roman" w:hAnsi="Arial" w:cs="Arial"/>
          <w:color w:val="000000"/>
          <w:sz w:val="20"/>
          <w:szCs w:val="20"/>
          <w:lang w:val="en-US" w:eastAsia="es-MX"/>
        </w:rPr>
        <w:t xml:space="preserve">profoundly sustainable </w:t>
      </w:r>
      <w:r w:rsidR="009A4750" w:rsidRPr="003A40B3">
        <w:rPr>
          <w:rFonts w:ascii="Arial" w:eastAsia="Times New Roman" w:hAnsi="Arial" w:cs="Arial"/>
          <w:color w:val="000000"/>
          <w:sz w:val="20"/>
          <w:szCs w:val="20"/>
          <w:lang w:val="en-US" w:eastAsia="es-MX"/>
        </w:rPr>
        <w:t xml:space="preserve">world, </w:t>
      </w:r>
      <w:r w:rsidR="00FC593B" w:rsidRPr="003A40B3">
        <w:rPr>
          <w:rFonts w:ascii="Arial" w:eastAsia="Times New Roman" w:hAnsi="Arial" w:cs="Arial"/>
          <w:color w:val="000000"/>
          <w:sz w:val="20"/>
          <w:szCs w:val="20"/>
          <w:lang w:val="en-US" w:eastAsia="es-MX"/>
        </w:rPr>
        <w:t xml:space="preserve">far beyond </w:t>
      </w:r>
      <w:r w:rsidR="00772A1A" w:rsidRPr="003A40B3">
        <w:rPr>
          <w:rFonts w:ascii="Arial" w:eastAsia="Times New Roman" w:hAnsi="Arial" w:cs="Arial"/>
          <w:color w:val="000000"/>
          <w:sz w:val="20"/>
          <w:szCs w:val="20"/>
          <w:lang w:val="en-US" w:eastAsia="es-MX"/>
        </w:rPr>
        <w:t xml:space="preserve">profit maximization. </w:t>
      </w:r>
    </w:p>
    <w:p w14:paraId="14257524" w14:textId="77777777" w:rsidR="00BB0798" w:rsidRPr="003A40B3" w:rsidRDefault="00772A1A" w:rsidP="00A21D29">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Many of </w:t>
      </w:r>
      <w:r w:rsidR="00A922D7" w:rsidRPr="003A40B3">
        <w:rPr>
          <w:rFonts w:ascii="Arial" w:eastAsia="Times New Roman" w:hAnsi="Arial" w:cs="Arial"/>
          <w:color w:val="000000"/>
          <w:sz w:val="20"/>
          <w:szCs w:val="20"/>
          <w:lang w:val="en-US" w:eastAsia="es-MX"/>
        </w:rPr>
        <w:t xml:space="preserve">the SPP </w:t>
      </w:r>
      <w:r w:rsidRPr="003A40B3">
        <w:rPr>
          <w:rFonts w:ascii="Arial" w:eastAsia="Times New Roman" w:hAnsi="Arial" w:cs="Arial"/>
          <w:color w:val="000000"/>
          <w:sz w:val="20"/>
          <w:szCs w:val="20"/>
          <w:lang w:val="en-US" w:eastAsia="es-MX"/>
        </w:rPr>
        <w:t xml:space="preserve">companies, </w:t>
      </w:r>
      <w:r w:rsidR="00A922D7" w:rsidRPr="003A40B3">
        <w:rPr>
          <w:rFonts w:ascii="Arial" w:eastAsia="Times New Roman" w:hAnsi="Arial" w:cs="Arial"/>
          <w:color w:val="000000"/>
          <w:sz w:val="20"/>
          <w:szCs w:val="20"/>
          <w:lang w:val="en-US" w:eastAsia="es-MX"/>
        </w:rPr>
        <w:t xml:space="preserve">small and medium, </w:t>
      </w:r>
      <w:r w:rsidRPr="003A40B3">
        <w:rPr>
          <w:rFonts w:ascii="Arial" w:eastAsia="Times New Roman" w:hAnsi="Arial" w:cs="Arial"/>
          <w:color w:val="000000"/>
          <w:sz w:val="20"/>
          <w:szCs w:val="20"/>
          <w:lang w:val="en-US" w:eastAsia="es-MX"/>
        </w:rPr>
        <w:t xml:space="preserve">are workers' cooperatives, where </w:t>
      </w:r>
      <w:r w:rsidR="00DF5CD6" w:rsidRPr="003A40B3">
        <w:rPr>
          <w:rFonts w:ascii="Arial" w:eastAsia="Times New Roman" w:hAnsi="Arial" w:cs="Arial"/>
          <w:color w:val="000000"/>
          <w:sz w:val="20"/>
          <w:szCs w:val="20"/>
          <w:lang w:val="en-US" w:eastAsia="es-MX"/>
        </w:rPr>
        <w:t xml:space="preserve">their </w:t>
      </w:r>
      <w:r w:rsidRPr="003A40B3">
        <w:rPr>
          <w:rFonts w:ascii="Arial" w:eastAsia="Times New Roman" w:hAnsi="Arial" w:cs="Arial"/>
          <w:color w:val="000000"/>
          <w:sz w:val="20"/>
          <w:szCs w:val="20"/>
          <w:lang w:val="en-US" w:eastAsia="es-MX"/>
        </w:rPr>
        <w:t xml:space="preserve">employees are </w:t>
      </w:r>
      <w:r w:rsidR="00DF5CD6" w:rsidRPr="003A40B3">
        <w:rPr>
          <w:rFonts w:ascii="Arial" w:eastAsia="Times New Roman" w:hAnsi="Arial" w:cs="Arial"/>
          <w:color w:val="000000"/>
          <w:sz w:val="20"/>
          <w:szCs w:val="20"/>
          <w:lang w:val="en-US" w:eastAsia="es-MX"/>
        </w:rPr>
        <w:t>both</w:t>
      </w:r>
      <w:r w:rsidR="000F04D2" w:rsidRPr="003A40B3">
        <w:rPr>
          <w:rFonts w:ascii="Arial" w:eastAsia="Times New Roman" w:hAnsi="Arial" w:cs="Arial"/>
          <w:color w:val="000000"/>
          <w:sz w:val="20"/>
          <w:szCs w:val="20"/>
          <w:lang w:val="en-US" w:eastAsia="es-MX"/>
        </w:rPr>
        <w:t xml:space="preserve"> co-owners, thus sharing risks and benefits</w:t>
      </w:r>
      <w:r w:rsidRPr="003A40B3">
        <w:rPr>
          <w:rFonts w:ascii="Arial" w:eastAsia="Times New Roman" w:hAnsi="Arial" w:cs="Arial"/>
          <w:color w:val="000000"/>
          <w:sz w:val="20"/>
          <w:szCs w:val="20"/>
          <w:lang w:val="en-US" w:eastAsia="es-MX"/>
        </w:rPr>
        <w:t>.</w:t>
      </w:r>
    </w:p>
    <w:p w14:paraId="7C0B9D12" w14:textId="1D65113B" w:rsidR="00032BA9" w:rsidRPr="003A40B3" w:rsidRDefault="00824F17" w:rsidP="00A21D29">
      <w:pPr>
        <w:pStyle w:val="Prrafodelista"/>
        <w:numPr>
          <w:ilvl w:val="1"/>
          <w:numId w:val="3"/>
        </w:numPr>
        <w:tabs>
          <w:tab w:val="left" w:pos="496"/>
        </w:tabs>
        <w:ind w:left="851"/>
        <w:contextualSpacing w:val="0"/>
        <w:jc w:val="both"/>
        <w:rPr>
          <w:rFonts w:ascii="Arial" w:eastAsia="Times New Roman" w:hAnsi="Arial" w:cs="Arial"/>
          <w:color w:val="000000"/>
          <w:sz w:val="20"/>
          <w:szCs w:val="20"/>
          <w:lang w:val="en-US" w:eastAsia="es-MX"/>
        </w:rPr>
      </w:pPr>
      <w:r>
        <w:rPr>
          <w:rFonts w:ascii="Arial" w:eastAsia="Times New Roman" w:hAnsi="Arial" w:cs="Arial"/>
          <w:color w:val="000000"/>
          <w:sz w:val="20"/>
          <w:szCs w:val="20"/>
          <w:lang w:val="en-US" w:eastAsia="es-MX"/>
        </w:rPr>
        <w:t>P</w:t>
      </w:r>
      <w:r w:rsidR="008D0192" w:rsidRPr="003A40B3">
        <w:rPr>
          <w:rFonts w:ascii="Arial" w:eastAsia="Times New Roman" w:hAnsi="Arial" w:cs="Arial"/>
          <w:color w:val="000000"/>
          <w:sz w:val="20"/>
          <w:szCs w:val="20"/>
          <w:lang w:val="en-US" w:eastAsia="es-MX"/>
        </w:rPr>
        <w:t xml:space="preserve">rices received by </w:t>
      </w:r>
      <w:r w:rsidR="00DF5CD6" w:rsidRPr="003A40B3">
        <w:rPr>
          <w:rFonts w:ascii="Arial" w:eastAsia="Times New Roman" w:hAnsi="Arial" w:cs="Arial"/>
          <w:color w:val="000000"/>
          <w:sz w:val="20"/>
          <w:szCs w:val="20"/>
          <w:lang w:val="en-US" w:eastAsia="es-MX"/>
        </w:rPr>
        <w:t>producers</w:t>
      </w:r>
      <w:r w:rsidR="008D0192" w:rsidRPr="003A40B3">
        <w:rPr>
          <w:rFonts w:ascii="Arial" w:eastAsia="Times New Roman" w:hAnsi="Arial" w:cs="Arial"/>
          <w:color w:val="000000"/>
          <w:sz w:val="20"/>
          <w:szCs w:val="20"/>
          <w:lang w:val="en-US" w:eastAsia="es-MX"/>
        </w:rPr>
        <w:t xml:space="preserve">, under the SPP system, </w:t>
      </w:r>
      <w:r w:rsidR="00DF5CD6" w:rsidRPr="003A40B3">
        <w:rPr>
          <w:rFonts w:ascii="Arial" w:eastAsia="Times New Roman" w:hAnsi="Arial" w:cs="Arial"/>
          <w:color w:val="000000"/>
          <w:sz w:val="20"/>
          <w:szCs w:val="20"/>
          <w:lang w:val="en-US" w:eastAsia="es-MX"/>
        </w:rPr>
        <w:t xml:space="preserve">have </w:t>
      </w:r>
      <w:r w:rsidR="000F04D2" w:rsidRPr="003A40B3">
        <w:rPr>
          <w:rFonts w:ascii="Arial" w:eastAsia="Times New Roman" w:hAnsi="Arial" w:cs="Arial"/>
          <w:color w:val="000000"/>
          <w:sz w:val="20"/>
          <w:szCs w:val="20"/>
          <w:lang w:val="en-US" w:eastAsia="es-MX"/>
        </w:rPr>
        <w:t xml:space="preserve">even </w:t>
      </w:r>
      <w:r w:rsidR="00DF5CD6" w:rsidRPr="003A40B3">
        <w:rPr>
          <w:rFonts w:ascii="Arial" w:eastAsia="Times New Roman" w:hAnsi="Arial" w:cs="Arial"/>
          <w:color w:val="000000"/>
          <w:sz w:val="20"/>
          <w:szCs w:val="20"/>
          <w:lang w:val="en-US" w:eastAsia="es-MX"/>
        </w:rPr>
        <w:t>doubled the prices of normal commercial market, without affecting prices to consumer</w:t>
      </w:r>
      <w:r>
        <w:rPr>
          <w:rFonts w:ascii="Arial" w:eastAsia="Times New Roman" w:hAnsi="Arial" w:cs="Arial"/>
          <w:color w:val="000000"/>
          <w:sz w:val="20"/>
          <w:szCs w:val="20"/>
          <w:lang w:val="en-US" w:eastAsia="es-MX"/>
        </w:rPr>
        <w:t>s</w:t>
      </w:r>
      <w:r w:rsidR="00DF5CD6" w:rsidRPr="003A40B3">
        <w:rPr>
          <w:rFonts w:ascii="Arial" w:eastAsia="Times New Roman" w:hAnsi="Arial" w:cs="Arial"/>
          <w:color w:val="000000"/>
          <w:sz w:val="20"/>
          <w:szCs w:val="20"/>
          <w:lang w:val="en-US" w:eastAsia="es-MX"/>
        </w:rPr>
        <w:t xml:space="preserve">. With </w:t>
      </w:r>
      <w:r>
        <w:rPr>
          <w:rFonts w:ascii="Arial" w:eastAsia="Times New Roman" w:hAnsi="Arial" w:cs="Arial"/>
          <w:color w:val="000000"/>
          <w:sz w:val="20"/>
          <w:szCs w:val="20"/>
          <w:lang w:val="en-US" w:eastAsia="es-MX"/>
        </w:rPr>
        <w:t xml:space="preserve">the SPP </w:t>
      </w:r>
      <w:r w:rsidR="00DF5CD6" w:rsidRPr="003A40B3">
        <w:rPr>
          <w:rFonts w:ascii="Arial" w:eastAsia="Times New Roman" w:hAnsi="Arial" w:cs="Arial"/>
          <w:color w:val="000000"/>
          <w:sz w:val="20"/>
          <w:szCs w:val="20"/>
          <w:lang w:val="en-US" w:eastAsia="es-MX"/>
        </w:rPr>
        <w:t>system it has been demonstrated that</w:t>
      </w:r>
      <w:r w:rsidR="008D0192" w:rsidRPr="003A40B3">
        <w:rPr>
          <w:rFonts w:ascii="Arial" w:eastAsia="Times New Roman" w:hAnsi="Arial" w:cs="Arial"/>
          <w:color w:val="000000"/>
          <w:sz w:val="20"/>
          <w:szCs w:val="20"/>
          <w:lang w:val="en-US" w:eastAsia="es-MX"/>
        </w:rPr>
        <w:t xml:space="preserve"> justice</w:t>
      </w:r>
      <w:r w:rsidR="00DF5CD6" w:rsidRPr="003A40B3">
        <w:rPr>
          <w:rFonts w:ascii="Arial" w:eastAsia="Times New Roman" w:hAnsi="Arial" w:cs="Arial"/>
          <w:color w:val="000000"/>
          <w:sz w:val="20"/>
          <w:szCs w:val="20"/>
          <w:lang w:val="en-US" w:eastAsia="es-MX"/>
        </w:rPr>
        <w:t xml:space="preserve"> can be</w:t>
      </w:r>
      <w:r w:rsidR="008D0192" w:rsidRPr="003A40B3">
        <w:rPr>
          <w:rFonts w:ascii="Arial" w:eastAsia="Times New Roman" w:hAnsi="Arial" w:cs="Arial"/>
          <w:color w:val="000000"/>
          <w:sz w:val="20"/>
          <w:szCs w:val="20"/>
          <w:lang w:val="en-US" w:eastAsia="es-MX"/>
        </w:rPr>
        <w:t xml:space="preserve"> done in market</w:t>
      </w:r>
      <w:r>
        <w:rPr>
          <w:rFonts w:ascii="Arial" w:eastAsia="Times New Roman" w:hAnsi="Arial" w:cs="Arial"/>
          <w:color w:val="000000"/>
          <w:sz w:val="20"/>
          <w:szCs w:val="20"/>
          <w:lang w:val="en-US" w:eastAsia="es-MX"/>
        </w:rPr>
        <w:t>s</w:t>
      </w:r>
      <w:r w:rsidR="004A0852">
        <w:rPr>
          <w:rFonts w:ascii="Arial" w:eastAsia="Times New Roman" w:hAnsi="Arial" w:cs="Arial"/>
          <w:color w:val="000000"/>
          <w:sz w:val="20"/>
          <w:szCs w:val="20"/>
          <w:lang w:val="en-US" w:eastAsia="es-MX"/>
        </w:rPr>
        <w:t>.</w:t>
      </w:r>
    </w:p>
    <w:p w14:paraId="6495C82D" w14:textId="77777777" w:rsidR="00FC593B" w:rsidRPr="003A40B3" w:rsidRDefault="00032BA9" w:rsidP="00FC593B">
      <w:pPr>
        <w:tabs>
          <w:tab w:val="left" w:pos="426"/>
        </w:tabs>
        <w:ind w:left="0" w:firstLine="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In the face of the crisis caused by COVID-19, we can say that the alliance between small producers, companies and consumers who are </w:t>
      </w:r>
      <w:r w:rsidR="00DF5CD6" w:rsidRPr="003A40B3">
        <w:rPr>
          <w:rFonts w:ascii="Arial" w:eastAsia="Times New Roman" w:hAnsi="Arial" w:cs="Arial"/>
          <w:color w:val="000000"/>
          <w:sz w:val="20"/>
          <w:szCs w:val="20"/>
          <w:lang w:val="en-US" w:eastAsia="es-MX"/>
        </w:rPr>
        <w:t>committed</w:t>
      </w:r>
      <w:r w:rsidR="000F04D2" w:rsidRPr="003A40B3">
        <w:rPr>
          <w:rFonts w:ascii="Arial" w:eastAsia="Times New Roman" w:hAnsi="Arial" w:cs="Arial"/>
          <w:color w:val="000000"/>
          <w:sz w:val="20"/>
          <w:szCs w:val="20"/>
          <w:lang w:val="en-US" w:eastAsia="es-MX"/>
        </w:rPr>
        <w:t xml:space="preserve"> and show </w:t>
      </w:r>
      <w:r w:rsidR="00DF5CD6" w:rsidRPr="003A40B3">
        <w:rPr>
          <w:rFonts w:ascii="Arial" w:eastAsia="Times New Roman" w:hAnsi="Arial" w:cs="Arial"/>
          <w:color w:val="000000"/>
          <w:sz w:val="20"/>
          <w:szCs w:val="20"/>
          <w:lang w:val="en-US" w:eastAsia="es-MX"/>
        </w:rPr>
        <w:t xml:space="preserve">solidarity </w:t>
      </w:r>
      <w:r w:rsidR="00A922D7" w:rsidRPr="003A40B3">
        <w:rPr>
          <w:rFonts w:ascii="Arial" w:eastAsia="Times New Roman" w:hAnsi="Arial" w:cs="Arial"/>
          <w:color w:val="000000"/>
          <w:sz w:val="20"/>
          <w:szCs w:val="20"/>
          <w:lang w:val="en-US" w:eastAsia="es-MX"/>
        </w:rPr>
        <w:t xml:space="preserve">has proved to be </w:t>
      </w:r>
      <w:r w:rsidRPr="003A40B3">
        <w:rPr>
          <w:rFonts w:ascii="Arial" w:eastAsia="Times New Roman" w:hAnsi="Arial" w:cs="Arial"/>
          <w:color w:val="000000"/>
          <w:sz w:val="20"/>
          <w:szCs w:val="20"/>
          <w:lang w:val="en-US" w:eastAsia="es-MX"/>
        </w:rPr>
        <w:t xml:space="preserve">an extremely powerful protective shield for any crisis we may encounter along the way. </w:t>
      </w:r>
    </w:p>
    <w:p w14:paraId="612D644D" w14:textId="0C05BF77" w:rsidR="009A3545" w:rsidRPr="003A40B3" w:rsidRDefault="000F04D2" w:rsidP="00FC593B">
      <w:pPr>
        <w:tabs>
          <w:tab w:val="left" w:pos="426"/>
        </w:tabs>
        <w:ind w:left="0" w:firstLine="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Today</w:t>
      </w:r>
      <w:r w:rsidR="00FC593B" w:rsidRPr="003A40B3">
        <w:rPr>
          <w:rFonts w:ascii="Arial" w:eastAsia="Times New Roman" w:hAnsi="Arial" w:cs="Arial"/>
          <w:color w:val="000000"/>
          <w:sz w:val="20"/>
          <w:szCs w:val="20"/>
          <w:lang w:val="en-US" w:eastAsia="es-MX"/>
        </w:rPr>
        <w:t>,</w:t>
      </w:r>
      <w:r w:rsidR="00DF5CD6" w:rsidRPr="003A40B3">
        <w:rPr>
          <w:rFonts w:ascii="Arial" w:eastAsia="Times New Roman" w:hAnsi="Arial" w:cs="Arial"/>
          <w:color w:val="000000"/>
          <w:sz w:val="20"/>
          <w:szCs w:val="20"/>
          <w:lang w:val="en-US" w:eastAsia="es-MX"/>
        </w:rPr>
        <w:t xml:space="preserve"> more than ever</w:t>
      </w:r>
      <w:r w:rsidR="00FC593B" w:rsidRPr="003A40B3">
        <w:rPr>
          <w:rFonts w:ascii="Arial" w:eastAsia="Times New Roman" w:hAnsi="Arial" w:cs="Arial"/>
          <w:color w:val="000000"/>
          <w:sz w:val="20"/>
          <w:szCs w:val="20"/>
          <w:lang w:val="en-US" w:eastAsia="es-MX"/>
        </w:rPr>
        <w:t>, we</w:t>
      </w:r>
      <w:r w:rsidR="00DF5CD6" w:rsidRPr="003A40B3">
        <w:rPr>
          <w:rFonts w:ascii="Arial" w:eastAsia="Times New Roman" w:hAnsi="Arial" w:cs="Arial"/>
          <w:color w:val="000000"/>
          <w:sz w:val="20"/>
          <w:szCs w:val="20"/>
          <w:lang w:val="en-US" w:eastAsia="es-MX"/>
        </w:rPr>
        <w:t xml:space="preserve"> need</w:t>
      </w:r>
      <w:r w:rsidR="00A922D7" w:rsidRPr="003A40B3">
        <w:rPr>
          <w:rFonts w:ascii="Arial" w:eastAsia="Times New Roman" w:hAnsi="Arial" w:cs="Arial"/>
          <w:color w:val="000000"/>
          <w:sz w:val="20"/>
          <w:szCs w:val="20"/>
          <w:lang w:val="en-US" w:eastAsia="es-MX"/>
        </w:rPr>
        <w:t xml:space="preserve"> more people to choose to consume organic products from small producers, both locally and in other parts of the planet,</w:t>
      </w:r>
      <w:r w:rsidR="009A3545" w:rsidRPr="003A40B3">
        <w:rPr>
          <w:rFonts w:ascii="Arial" w:eastAsia="Times New Roman" w:hAnsi="Arial" w:cs="Arial"/>
          <w:color w:val="000000"/>
          <w:sz w:val="20"/>
          <w:szCs w:val="20"/>
          <w:lang w:val="en-US" w:eastAsia="es-MX"/>
        </w:rPr>
        <w:t xml:space="preserve"> and </w:t>
      </w:r>
      <w:r w:rsidR="00DF5CD6" w:rsidRPr="003A40B3">
        <w:rPr>
          <w:rFonts w:ascii="Arial" w:eastAsia="Times New Roman" w:hAnsi="Arial" w:cs="Arial"/>
          <w:color w:val="000000"/>
          <w:sz w:val="20"/>
          <w:szCs w:val="20"/>
          <w:lang w:val="en-US" w:eastAsia="es-MX"/>
        </w:rPr>
        <w:t>together we need to become stronger and have better impact and</w:t>
      </w:r>
      <w:r w:rsidRPr="003A40B3">
        <w:rPr>
          <w:rFonts w:ascii="Arial" w:eastAsia="Times New Roman" w:hAnsi="Arial" w:cs="Arial"/>
          <w:color w:val="000000"/>
          <w:sz w:val="20"/>
          <w:szCs w:val="20"/>
          <w:lang w:val="en-US" w:eastAsia="es-MX"/>
        </w:rPr>
        <w:t xml:space="preserve"> resilience,</w:t>
      </w:r>
      <w:r w:rsidR="00DF5CD6" w:rsidRPr="003A40B3">
        <w:rPr>
          <w:rFonts w:ascii="Arial" w:eastAsia="Times New Roman" w:hAnsi="Arial" w:cs="Arial"/>
          <w:color w:val="000000"/>
          <w:sz w:val="20"/>
          <w:szCs w:val="20"/>
          <w:lang w:val="en-US" w:eastAsia="es-MX"/>
        </w:rPr>
        <w:t xml:space="preserve"> for the good of the whole world. </w:t>
      </w:r>
    </w:p>
    <w:p w14:paraId="256DC4C7" w14:textId="455659AB" w:rsidR="00FC593B" w:rsidRPr="003A40B3" w:rsidRDefault="009A3545" w:rsidP="00FC593B">
      <w:pPr>
        <w:tabs>
          <w:tab w:val="left" w:pos="426"/>
        </w:tabs>
        <w:ind w:left="0" w:firstLine="0"/>
        <w:jc w:val="both"/>
        <w:rPr>
          <w:rFonts w:ascii="Arial" w:eastAsia="Times New Roman" w:hAnsi="Arial" w:cs="Arial"/>
          <w:color w:val="000000"/>
          <w:sz w:val="20"/>
          <w:szCs w:val="20"/>
          <w:lang w:val="en-US" w:eastAsia="es-MX"/>
        </w:rPr>
      </w:pPr>
      <w:r w:rsidRPr="003A40B3">
        <w:rPr>
          <w:rFonts w:ascii="Arial" w:eastAsia="Times New Roman" w:hAnsi="Arial" w:cs="Arial"/>
          <w:color w:val="000000"/>
          <w:sz w:val="20"/>
          <w:szCs w:val="20"/>
          <w:lang w:val="en-US" w:eastAsia="es-MX"/>
        </w:rPr>
        <w:t xml:space="preserve">The </w:t>
      </w:r>
      <w:r w:rsidR="002650C8">
        <w:rPr>
          <w:rFonts w:ascii="Arial" w:eastAsia="Times New Roman" w:hAnsi="Arial" w:cs="Arial"/>
          <w:color w:val="000000"/>
          <w:sz w:val="20"/>
          <w:szCs w:val="20"/>
          <w:lang w:val="en-US" w:eastAsia="es-MX"/>
        </w:rPr>
        <w:t>SPP</w:t>
      </w:r>
      <w:r w:rsidRPr="003A40B3">
        <w:rPr>
          <w:rFonts w:ascii="Arial" w:eastAsia="Times New Roman" w:hAnsi="Arial" w:cs="Arial"/>
          <w:color w:val="000000"/>
          <w:sz w:val="20"/>
          <w:szCs w:val="20"/>
          <w:lang w:val="en-US" w:eastAsia="es-MX"/>
        </w:rPr>
        <w:t xml:space="preserve"> family will welcome you to this world that </w:t>
      </w:r>
      <w:r w:rsidR="0039390A">
        <w:rPr>
          <w:rFonts w:ascii="Arial" w:eastAsia="Times New Roman" w:hAnsi="Arial" w:cs="Arial"/>
          <w:color w:val="000000"/>
          <w:sz w:val="20"/>
          <w:szCs w:val="20"/>
          <w:lang w:val="en-US" w:eastAsia="es-MX"/>
        </w:rPr>
        <w:t>has proved</w:t>
      </w:r>
      <w:r w:rsidRPr="003A40B3">
        <w:rPr>
          <w:rFonts w:ascii="Arial" w:eastAsia="Times New Roman" w:hAnsi="Arial" w:cs="Arial"/>
          <w:color w:val="000000"/>
          <w:sz w:val="20"/>
          <w:szCs w:val="20"/>
          <w:lang w:val="en-US" w:eastAsia="es-MX"/>
        </w:rPr>
        <w:t xml:space="preserve"> to be possible</w:t>
      </w:r>
      <w:r w:rsidR="00FC593B" w:rsidRPr="003A40B3">
        <w:rPr>
          <w:rFonts w:ascii="Arial" w:eastAsia="Times New Roman" w:hAnsi="Arial" w:cs="Arial"/>
          <w:color w:val="000000"/>
          <w:sz w:val="20"/>
          <w:szCs w:val="20"/>
          <w:lang w:val="en-US" w:eastAsia="es-MX"/>
        </w:rPr>
        <w:t xml:space="preserve">. </w:t>
      </w:r>
    </w:p>
    <w:p w14:paraId="7F22C1DC" w14:textId="77777777" w:rsidR="00FC593B" w:rsidRPr="003A40B3" w:rsidRDefault="00FC593B" w:rsidP="00FC593B">
      <w:pPr>
        <w:tabs>
          <w:tab w:val="left" w:pos="426"/>
        </w:tabs>
        <w:ind w:left="0" w:firstLine="0"/>
        <w:jc w:val="both"/>
        <w:rPr>
          <w:rFonts w:ascii="Arial" w:eastAsia="Times New Roman" w:hAnsi="Arial" w:cs="Arial"/>
          <w:color w:val="000000"/>
          <w:sz w:val="20"/>
          <w:szCs w:val="20"/>
          <w:lang w:val="en-US" w:eastAsia="es-MX"/>
        </w:rPr>
      </w:pPr>
    </w:p>
    <w:p w14:paraId="7373FE45" w14:textId="77777777" w:rsidR="00DF5CD6" w:rsidRPr="00FC2CB5" w:rsidRDefault="009A3545" w:rsidP="00FC593B">
      <w:pPr>
        <w:tabs>
          <w:tab w:val="left" w:pos="426"/>
        </w:tabs>
        <w:ind w:left="0" w:firstLine="0"/>
        <w:jc w:val="both"/>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SPP Global</w:t>
      </w:r>
      <w:r w:rsidR="00FC593B" w:rsidRPr="00FC2CB5">
        <w:rPr>
          <w:rFonts w:ascii="Arial" w:eastAsia="Times New Roman" w:hAnsi="Arial" w:cs="Arial"/>
          <w:b/>
          <w:bCs/>
          <w:color w:val="000000"/>
          <w:sz w:val="20"/>
          <w:szCs w:val="20"/>
          <w:lang w:eastAsia="es-MX"/>
        </w:rPr>
        <w:t xml:space="preserve">. </w:t>
      </w:r>
    </w:p>
    <w:p w14:paraId="43EE85E4" w14:textId="77777777" w:rsidR="00BD4C29" w:rsidRDefault="00BD4C29" w:rsidP="00BD4C29">
      <w:pPr>
        <w:jc w:val="both"/>
      </w:pPr>
      <w:proofErr w:type="spellStart"/>
      <w:r>
        <w:t>Mexico</w:t>
      </w:r>
      <w:proofErr w:type="spellEnd"/>
      <w:r>
        <w:t xml:space="preserve"> City, MEXICO</w:t>
      </w:r>
    </w:p>
    <w:p w14:paraId="30935A2A" w14:textId="33F5C021" w:rsidR="00BD4C29" w:rsidRDefault="00BD4C29" w:rsidP="00BD4C29">
      <w:pPr>
        <w:jc w:val="both"/>
      </w:pPr>
      <w:r>
        <w:t xml:space="preserve">April </w:t>
      </w:r>
      <w:r w:rsidR="004A1E04">
        <w:t>2</w:t>
      </w:r>
      <w:r w:rsidR="000D30DF">
        <w:t>2</w:t>
      </w:r>
      <w:r w:rsidR="004A1E04">
        <w:t xml:space="preserve">, </w:t>
      </w:r>
      <w:r>
        <w:t>2020</w:t>
      </w:r>
    </w:p>
    <w:p w14:paraId="1FF6CB09" w14:textId="77777777" w:rsidR="00FC593B" w:rsidRPr="00E07B53" w:rsidRDefault="00FC593B" w:rsidP="00FC593B">
      <w:pPr>
        <w:tabs>
          <w:tab w:val="left" w:pos="426"/>
        </w:tabs>
        <w:jc w:val="both"/>
        <w:rPr>
          <w:rFonts w:ascii="Arial" w:eastAsia="Times New Roman" w:hAnsi="Arial" w:cs="Arial"/>
          <w:i/>
          <w:iCs/>
          <w:color w:val="000000"/>
          <w:sz w:val="20"/>
          <w:szCs w:val="20"/>
          <w:lang w:val="pt-BR" w:eastAsia="es-MX"/>
        </w:rPr>
      </w:pPr>
      <w:proofErr w:type="spellStart"/>
      <w:r w:rsidRPr="00E07B53">
        <w:rPr>
          <w:rFonts w:ascii="Arial" w:eastAsia="Times New Roman" w:hAnsi="Arial" w:cs="Arial"/>
          <w:i/>
          <w:iCs/>
          <w:color w:val="000000"/>
          <w:sz w:val="20"/>
          <w:szCs w:val="20"/>
          <w:lang w:val="pt-BR" w:eastAsia="es-MX"/>
        </w:rPr>
        <w:t>Contact</w:t>
      </w:r>
      <w:proofErr w:type="spellEnd"/>
      <w:r w:rsidRPr="00E07B53">
        <w:rPr>
          <w:rFonts w:ascii="Arial" w:eastAsia="Times New Roman" w:hAnsi="Arial" w:cs="Arial"/>
          <w:i/>
          <w:iCs/>
          <w:color w:val="000000"/>
          <w:sz w:val="20"/>
          <w:szCs w:val="20"/>
          <w:lang w:val="pt-BR" w:eastAsia="es-MX"/>
        </w:rPr>
        <w:t>:</w:t>
      </w:r>
    </w:p>
    <w:p w14:paraId="59D7E093" w14:textId="77777777" w:rsidR="00FC593B" w:rsidRPr="002C4DCF" w:rsidRDefault="00925A68" w:rsidP="00FC593B">
      <w:pPr>
        <w:tabs>
          <w:tab w:val="left" w:pos="426"/>
        </w:tabs>
        <w:jc w:val="both"/>
        <w:rPr>
          <w:rFonts w:ascii="Arial" w:eastAsia="Times New Roman" w:hAnsi="Arial" w:cs="Arial"/>
          <w:color w:val="000000"/>
          <w:sz w:val="20"/>
          <w:szCs w:val="20"/>
          <w:lang w:val="pt-BR" w:eastAsia="es-MX"/>
        </w:rPr>
      </w:pPr>
      <w:hyperlink r:id="rId14" w:history="1">
        <w:r w:rsidR="00FC593B" w:rsidRPr="002C4DCF">
          <w:rPr>
            <w:rStyle w:val="Hipervnculo"/>
            <w:rFonts w:ascii="Arial" w:eastAsia="Times New Roman" w:hAnsi="Arial" w:cs="Arial"/>
            <w:sz w:val="20"/>
            <w:szCs w:val="20"/>
            <w:lang w:val="pt-BR" w:eastAsia="es-MX"/>
          </w:rPr>
          <w:t>dire@spp.coop</w:t>
        </w:r>
      </w:hyperlink>
      <w:r w:rsidR="00FC593B" w:rsidRPr="002C4DCF">
        <w:rPr>
          <w:rFonts w:ascii="Arial" w:eastAsia="Times New Roman" w:hAnsi="Arial" w:cs="Arial"/>
          <w:color w:val="000000"/>
          <w:sz w:val="20"/>
          <w:szCs w:val="20"/>
          <w:lang w:val="pt-BR" w:eastAsia="es-MX"/>
        </w:rPr>
        <w:t xml:space="preserve"> / +52-1-55-91976470</w:t>
      </w:r>
    </w:p>
    <w:p w14:paraId="49CF4C1B" w14:textId="7DD20D26" w:rsidR="009D1FFE" w:rsidRPr="002C4DCF" w:rsidRDefault="00FC593B" w:rsidP="00FC593B">
      <w:pPr>
        <w:tabs>
          <w:tab w:val="left" w:pos="426"/>
        </w:tabs>
        <w:jc w:val="both"/>
        <w:rPr>
          <w:rFonts w:ascii="Arial" w:eastAsia="Times New Roman" w:hAnsi="Arial" w:cs="Arial"/>
          <w:color w:val="000000"/>
          <w:sz w:val="20"/>
          <w:szCs w:val="20"/>
          <w:lang w:val="pt-BR" w:eastAsia="es-MX"/>
        </w:rPr>
      </w:pPr>
      <w:r w:rsidRPr="002C4DCF">
        <w:rPr>
          <w:rFonts w:ascii="Arial" w:eastAsia="Times New Roman" w:hAnsi="Arial" w:cs="Arial"/>
          <w:color w:val="000000"/>
          <w:sz w:val="20"/>
          <w:szCs w:val="20"/>
          <w:lang w:val="pt-BR" w:eastAsia="es-MX"/>
        </w:rPr>
        <w:t xml:space="preserve">Jerónimo PRUIJN, </w:t>
      </w:r>
      <w:proofErr w:type="spellStart"/>
      <w:r w:rsidRPr="002C4DCF">
        <w:rPr>
          <w:rFonts w:ascii="Arial" w:eastAsia="Times New Roman" w:hAnsi="Arial" w:cs="Arial"/>
          <w:color w:val="000000"/>
          <w:sz w:val="20"/>
          <w:szCs w:val="20"/>
          <w:lang w:val="pt-BR" w:eastAsia="es-MX"/>
        </w:rPr>
        <w:t>Executive</w:t>
      </w:r>
      <w:proofErr w:type="spellEnd"/>
      <w:r w:rsidRPr="002C4DCF">
        <w:rPr>
          <w:rFonts w:ascii="Arial" w:eastAsia="Times New Roman" w:hAnsi="Arial" w:cs="Arial"/>
          <w:color w:val="000000"/>
          <w:sz w:val="20"/>
          <w:szCs w:val="20"/>
          <w:lang w:val="pt-BR" w:eastAsia="es-MX"/>
        </w:rPr>
        <w:t xml:space="preserve"> </w:t>
      </w:r>
      <w:proofErr w:type="spellStart"/>
      <w:r w:rsidRPr="002C4DCF">
        <w:rPr>
          <w:rFonts w:ascii="Arial" w:eastAsia="Times New Roman" w:hAnsi="Arial" w:cs="Arial"/>
          <w:color w:val="000000"/>
          <w:sz w:val="20"/>
          <w:szCs w:val="20"/>
          <w:lang w:val="pt-BR" w:eastAsia="es-MX"/>
        </w:rPr>
        <w:t>Director</w:t>
      </w:r>
      <w:proofErr w:type="spellEnd"/>
      <w:r w:rsidRPr="002C4DCF">
        <w:rPr>
          <w:rFonts w:ascii="Arial" w:eastAsia="Times New Roman" w:hAnsi="Arial" w:cs="Arial"/>
          <w:color w:val="000000"/>
          <w:sz w:val="20"/>
          <w:szCs w:val="20"/>
          <w:lang w:val="pt-BR" w:eastAsia="es-MX"/>
        </w:rPr>
        <w:t>, SPP Global</w:t>
      </w:r>
    </w:p>
    <w:p w14:paraId="30A78672" w14:textId="77777777" w:rsidR="000F72BB" w:rsidRPr="000F72BB" w:rsidRDefault="003E0B45" w:rsidP="005A1858">
      <w:pPr>
        <w:tabs>
          <w:tab w:val="left" w:pos="426"/>
        </w:tabs>
        <w:jc w:val="both"/>
        <w:rPr>
          <w:rFonts w:ascii="Arial" w:eastAsia="Times New Roman" w:hAnsi="Arial" w:cs="Arial"/>
          <w:b/>
          <w:bCs/>
          <w:i/>
          <w:iCs/>
          <w:noProof/>
          <w:color w:val="000000"/>
          <w:sz w:val="16"/>
          <w:szCs w:val="16"/>
          <w:lang w:val="pt-BR" w:eastAsia="es-MX"/>
        </w:rPr>
      </w:pPr>
      <w:r>
        <w:rPr>
          <w:b/>
          <w:bCs/>
          <w:noProof/>
          <w:sz w:val="24"/>
          <w:szCs w:val="24"/>
        </w:rPr>
        <mc:AlternateContent>
          <mc:Choice Requires="wps">
            <w:drawing>
              <wp:anchor distT="0" distB="0" distL="114300" distR="114300" simplePos="0" relativeHeight="251659264" behindDoc="1" locked="0" layoutInCell="1" allowOverlap="1" wp14:anchorId="6C0E3D5D" wp14:editId="795500DB">
                <wp:simplePos x="0" y="0"/>
                <wp:positionH relativeFrom="column">
                  <wp:posOffset>3590846</wp:posOffset>
                </wp:positionH>
                <wp:positionV relativeFrom="paragraph">
                  <wp:posOffset>1528731</wp:posOffset>
                </wp:positionV>
                <wp:extent cx="1648763" cy="421640"/>
                <wp:effectExtent l="0" t="0" r="8890" b="0"/>
                <wp:wrapNone/>
                <wp:docPr id="49" name="Cuadro de texto 49"/>
                <wp:cNvGraphicFramePr/>
                <a:graphic xmlns:a="http://schemas.openxmlformats.org/drawingml/2006/main">
                  <a:graphicData uri="http://schemas.microsoft.com/office/word/2010/wordprocessingShape">
                    <wps:wsp>
                      <wps:cNvSpPr txBox="1"/>
                      <wps:spPr>
                        <a:xfrm>
                          <a:off x="0" y="0"/>
                          <a:ext cx="1648763" cy="421640"/>
                        </a:xfrm>
                        <a:prstGeom prst="rect">
                          <a:avLst/>
                        </a:prstGeom>
                        <a:solidFill>
                          <a:schemeClr val="lt1"/>
                        </a:solidFill>
                        <a:ln w="6350">
                          <a:noFill/>
                        </a:ln>
                      </wps:spPr>
                      <wps:txbx>
                        <w:txbxContent>
                          <w:p w14:paraId="1766851D" w14:textId="77777777" w:rsidR="003E0B45" w:rsidRPr="00AA5F07" w:rsidRDefault="003E0B45" w:rsidP="003E0B45">
                            <w:pPr>
                              <w:ind w:left="0" w:firstLine="0"/>
                              <w:rPr>
                                <w:rFonts w:ascii="Arial" w:hAnsi="Arial" w:cs="Arial"/>
                                <w:b/>
                                <w:bCs/>
                                <w:i/>
                                <w:iCs/>
                                <w:sz w:val="16"/>
                                <w:szCs w:val="16"/>
                              </w:rPr>
                            </w:pPr>
                            <w:r>
                              <w:rPr>
                                <w:rFonts w:ascii="Arial" w:hAnsi="Arial" w:cs="Arial"/>
                                <w:b/>
                                <w:bCs/>
                                <w:i/>
                                <w:iCs/>
                                <w:sz w:val="16"/>
                                <w:szCs w:val="16"/>
                              </w:rPr>
                              <w:t xml:space="preserve">SCEB, </w:t>
                            </w:r>
                            <w:proofErr w:type="spellStart"/>
                            <w:r>
                              <w:rPr>
                                <w:rFonts w:ascii="Arial" w:hAnsi="Arial" w:cs="Arial"/>
                                <w:b/>
                                <w:bCs/>
                                <w:i/>
                                <w:iCs/>
                                <w:sz w:val="16"/>
                                <w:szCs w:val="16"/>
                              </w:rPr>
                              <w:t>Tiassalé</w:t>
                            </w:r>
                            <w:proofErr w:type="spellEnd"/>
                            <w:r>
                              <w:rPr>
                                <w:rFonts w:ascii="Arial" w:hAnsi="Arial" w:cs="Arial"/>
                                <w:b/>
                                <w:bCs/>
                                <w:i/>
                                <w:iCs/>
                                <w:sz w:val="16"/>
                                <w:szCs w:val="16"/>
                              </w:rPr>
                              <w:t xml:space="preserve">, Ivory </w:t>
                            </w:r>
                            <w:proofErr w:type="spellStart"/>
                            <w:r>
                              <w:rPr>
                                <w:rFonts w:ascii="Arial" w:hAnsi="Arial" w:cs="Arial"/>
                                <w:b/>
                                <w:bCs/>
                                <w:i/>
                                <w:iCs/>
                                <w:sz w:val="16"/>
                                <w:szCs w:val="16"/>
                              </w:rPr>
                              <w:t>Coast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E3D5D" id="Cuadro de texto 49" o:spid="_x0000_s1029" type="#_x0000_t202" style="position:absolute;left:0;text-align:left;margin-left:282.75pt;margin-top:120.35pt;width:129.8pt;height:3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" fillcolor="white [3201]" stroked="f" strokeweight=".5pt">
                <v:textbox>
                  <w:txbxContent>
                    <w:p w14:paraId="1766851D" w14:textId="77777777" w:rsidR="003E0B45" w:rsidRPr="00AA5F07" w:rsidRDefault="003E0B45" w:rsidP="003E0B45">
                      <w:pPr>
                        <w:ind w:left="0" w:firstLine="0"/>
                        <w:rPr>
                          <w:rFonts w:ascii="Arial" w:hAnsi="Arial" w:cs="Arial"/>
                          <w:b/>
                          <w:bCs/>
                          <w:i/>
                          <w:iCs/>
                          <w:sz w:val="16"/>
                          <w:szCs w:val="16"/>
                        </w:rPr>
                      </w:pPr>
                      <w:r>
                        <w:rPr>
                          <w:rFonts w:ascii="Arial" w:hAnsi="Arial" w:cs="Arial"/>
                          <w:b/>
                          <w:bCs/>
                          <w:i/>
                          <w:iCs/>
                          <w:sz w:val="16"/>
                          <w:szCs w:val="16"/>
                        </w:rPr>
                        <w:t xml:space="preserve">SCEB, </w:t>
                      </w:r>
                      <w:proofErr w:type="spellStart"/>
                      <w:r>
                        <w:rPr>
                          <w:rFonts w:ascii="Arial" w:hAnsi="Arial" w:cs="Arial"/>
                          <w:b/>
                          <w:bCs/>
                          <w:i/>
                          <w:iCs/>
                          <w:sz w:val="16"/>
                          <w:szCs w:val="16"/>
                        </w:rPr>
                        <w:t>Tiassalé</w:t>
                      </w:r>
                      <w:proofErr w:type="spellEnd"/>
                      <w:r>
                        <w:rPr>
                          <w:rFonts w:ascii="Arial" w:hAnsi="Arial" w:cs="Arial"/>
                          <w:b/>
                          <w:bCs/>
                          <w:i/>
                          <w:iCs/>
                          <w:sz w:val="16"/>
                          <w:szCs w:val="16"/>
                        </w:rPr>
                        <w:t xml:space="preserve">, Ivory </w:t>
                      </w:r>
                      <w:proofErr w:type="spellStart"/>
                      <w:r>
                        <w:rPr>
                          <w:rFonts w:ascii="Arial" w:hAnsi="Arial" w:cs="Arial"/>
                          <w:b/>
                          <w:bCs/>
                          <w:i/>
                          <w:iCs/>
                          <w:sz w:val="16"/>
                          <w:szCs w:val="16"/>
                        </w:rPr>
                        <w:t>Coast</w:t>
                      </w:r>
                      <w:proofErr w:type="spellEnd"/>
                    </w:p>
                  </w:txbxContent>
                </v:textbox>
              </v:shape>
            </w:pict>
          </mc:Fallback>
        </mc:AlternateContent>
      </w:r>
      <w:r>
        <w:rPr>
          <w:b/>
          <w:bCs/>
          <w:noProof/>
          <w:sz w:val="24"/>
          <w:szCs w:val="24"/>
        </w:rPr>
        <mc:AlternateContent>
          <mc:Choice Requires="wps">
            <w:drawing>
              <wp:anchor distT="0" distB="0" distL="114300" distR="114300" simplePos="0" relativeHeight="251660288" behindDoc="1" locked="0" layoutInCell="1" allowOverlap="1" wp14:anchorId="4D0EDD4D" wp14:editId="4E4CA3AB">
                <wp:simplePos x="0" y="0"/>
                <wp:positionH relativeFrom="column">
                  <wp:posOffset>5168541</wp:posOffset>
                </wp:positionH>
                <wp:positionV relativeFrom="paragraph">
                  <wp:posOffset>1528731</wp:posOffset>
                </wp:positionV>
                <wp:extent cx="1449774" cy="421667"/>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449774" cy="421667"/>
                        </a:xfrm>
                        <a:prstGeom prst="rect">
                          <a:avLst/>
                        </a:prstGeom>
                        <a:solidFill>
                          <a:schemeClr val="lt1"/>
                        </a:solidFill>
                        <a:ln w="6350">
                          <a:noFill/>
                        </a:ln>
                      </wps:spPr>
                      <wps:txbx>
                        <w:txbxContent>
                          <w:p w14:paraId="45CC8A32" w14:textId="77777777" w:rsidR="003E0B45" w:rsidRPr="003E0B45" w:rsidRDefault="003E0B45" w:rsidP="003E0B45">
                            <w:pPr>
                              <w:ind w:left="0" w:firstLine="0"/>
                              <w:rPr>
                                <w:rFonts w:ascii="Arial" w:hAnsi="Arial" w:cs="Arial"/>
                                <w:b/>
                                <w:bCs/>
                                <w:i/>
                                <w:iCs/>
                                <w:sz w:val="16"/>
                                <w:szCs w:val="16"/>
                                <w:lang w:val="en-GB"/>
                              </w:rPr>
                            </w:pPr>
                            <w:r w:rsidRPr="003E0B45">
                              <w:rPr>
                                <w:rFonts w:ascii="Arial" w:hAnsi="Arial" w:cs="Arial"/>
                                <w:b/>
                                <w:bCs/>
                                <w:i/>
                                <w:iCs/>
                                <w:sz w:val="16"/>
                                <w:szCs w:val="16"/>
                                <w:lang w:val="en-GB"/>
                              </w:rPr>
                              <w:t>Just Us! Coffee,</w:t>
                            </w:r>
                            <w:r>
                              <w:rPr>
                                <w:rFonts w:ascii="Arial" w:hAnsi="Arial" w:cs="Arial"/>
                                <w:b/>
                                <w:bCs/>
                                <w:i/>
                                <w:iCs/>
                                <w:sz w:val="16"/>
                                <w:szCs w:val="16"/>
                                <w:lang w:val="en-GB"/>
                              </w:rPr>
                              <w:t xml:space="preserve"> Nova</w:t>
                            </w:r>
                            <w:r w:rsidRPr="003E0B45">
                              <w:rPr>
                                <w:rFonts w:ascii="Arial" w:hAnsi="Arial" w:cs="Arial"/>
                                <w:b/>
                                <w:bCs/>
                                <w:i/>
                                <w:iCs/>
                                <w:sz w:val="16"/>
                                <w:szCs w:val="16"/>
                                <w:lang w:val="en-GB"/>
                              </w:rPr>
                              <w:t xml:space="preserve"> Scotia,</w:t>
                            </w:r>
                            <w:r>
                              <w:rPr>
                                <w:rFonts w:ascii="Arial" w:hAnsi="Arial" w:cs="Arial"/>
                                <w:b/>
                                <w:bCs/>
                                <w:i/>
                                <w:iCs/>
                                <w:sz w:val="16"/>
                                <w:szCs w:val="16"/>
                                <w:lang w:val="en-GB"/>
                              </w:rPr>
                              <w:t xml:space="preserve"> Canada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EDD4D" id="Cuadro de texto 50" o:spid="_x0000_s1030" type="#_x0000_t202" style="position:absolute;left:0;text-align:left;margin-left:406.95pt;margin-top:120.35pt;width:114.15pt;height:3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" fillcolor="white [3201]" stroked="f" strokeweight=".5pt">
                <v:textbox>
                  <w:txbxContent>
                    <w:p w14:paraId="45CC8A32" w14:textId="77777777" w:rsidR="003E0B45" w:rsidRPr="003E0B45" w:rsidRDefault="003E0B45" w:rsidP="003E0B45">
                      <w:pPr>
                        <w:ind w:left="0" w:firstLine="0"/>
                        <w:rPr>
                          <w:rFonts w:ascii="Arial" w:hAnsi="Arial" w:cs="Arial"/>
                          <w:b/>
                          <w:bCs/>
                          <w:i/>
                          <w:iCs/>
                          <w:sz w:val="16"/>
                          <w:szCs w:val="16"/>
                          <w:lang w:val="en-GB"/>
                        </w:rPr>
                      </w:pPr>
                      <w:r w:rsidRPr="003E0B45">
                        <w:rPr>
                          <w:rFonts w:ascii="Arial" w:hAnsi="Arial" w:cs="Arial"/>
                          <w:b/>
                          <w:bCs/>
                          <w:i/>
                          <w:iCs/>
                          <w:sz w:val="16"/>
                          <w:szCs w:val="16"/>
                          <w:lang w:val="en-GB"/>
                        </w:rPr>
                        <w:t>Just Us! Coffee,</w:t>
                      </w:r>
                      <w:r>
                        <w:rPr>
                          <w:rFonts w:ascii="Arial" w:hAnsi="Arial" w:cs="Arial"/>
                          <w:b/>
                          <w:bCs/>
                          <w:i/>
                          <w:iCs/>
                          <w:sz w:val="16"/>
                          <w:szCs w:val="16"/>
                          <w:lang w:val="en-GB"/>
                        </w:rPr>
                        <w:t xml:space="preserve"> Nova</w:t>
                      </w:r>
                      <w:r w:rsidRPr="003E0B45">
                        <w:rPr>
                          <w:rFonts w:ascii="Arial" w:hAnsi="Arial" w:cs="Arial"/>
                          <w:b/>
                          <w:bCs/>
                          <w:i/>
                          <w:iCs/>
                          <w:sz w:val="16"/>
                          <w:szCs w:val="16"/>
                          <w:lang w:val="en-GB"/>
                        </w:rPr>
                        <w:t xml:space="preserve"> Scotia,</w:t>
                      </w:r>
                      <w:r>
                        <w:rPr>
                          <w:rFonts w:ascii="Arial" w:hAnsi="Arial" w:cs="Arial"/>
                          <w:b/>
                          <w:bCs/>
                          <w:i/>
                          <w:iCs/>
                          <w:sz w:val="16"/>
                          <w:szCs w:val="16"/>
                          <w:lang w:val="en-GB"/>
                        </w:rPr>
                        <w:t xml:space="preserve"> Canada</w:t>
                      </w:r>
                    </w:p>
                  </w:txbxContent>
                </v:textbox>
              </v:shape>
            </w:pict>
          </mc:Fallback>
        </mc:AlternateContent>
      </w:r>
      <w:r>
        <w:rPr>
          <w:b/>
          <w:bCs/>
          <w:noProof/>
          <w:sz w:val="24"/>
          <w:szCs w:val="24"/>
        </w:rPr>
        <mc:AlternateContent>
          <mc:Choice Requires="wps">
            <w:drawing>
              <wp:anchor distT="0" distB="0" distL="114300" distR="114300" simplePos="0" relativeHeight="251658240" behindDoc="1" locked="0" layoutInCell="1" allowOverlap="1" wp14:anchorId="6D2FC902" wp14:editId="5D3F5586">
                <wp:simplePos x="0" y="0"/>
                <wp:positionH relativeFrom="column">
                  <wp:posOffset>2042002</wp:posOffset>
                </wp:positionH>
                <wp:positionV relativeFrom="paragraph">
                  <wp:posOffset>1526694</wp:posOffset>
                </wp:positionV>
                <wp:extent cx="1634550" cy="322172"/>
                <wp:effectExtent l="0" t="0" r="3810" b="1905"/>
                <wp:wrapNone/>
                <wp:docPr id="48" name="Cuadro de texto 48"/>
                <wp:cNvGraphicFramePr/>
                <a:graphic xmlns:a="http://schemas.openxmlformats.org/drawingml/2006/main">
                  <a:graphicData uri="http://schemas.microsoft.com/office/word/2010/wordprocessingShape">
                    <wps:wsp>
                      <wps:cNvSpPr txBox="1"/>
                      <wps:spPr>
                        <a:xfrm>
                          <a:off x="0" y="0"/>
                          <a:ext cx="1634550" cy="322172"/>
                        </a:xfrm>
                        <a:prstGeom prst="rect">
                          <a:avLst/>
                        </a:prstGeom>
                        <a:solidFill>
                          <a:schemeClr val="lt1"/>
                        </a:solidFill>
                        <a:ln w="6350">
                          <a:noFill/>
                        </a:ln>
                      </wps:spPr>
                      <wps:txbx>
                        <w:txbxContent>
                          <w:p w14:paraId="3E8D8C6B" w14:textId="77777777" w:rsidR="003E0B45" w:rsidRPr="00AA5F07" w:rsidRDefault="003E0B45" w:rsidP="003E0B45">
                            <w:pPr>
                              <w:ind w:left="0" w:firstLine="0"/>
                              <w:rPr>
                                <w:rFonts w:ascii="Arial" w:hAnsi="Arial" w:cs="Arial"/>
                                <w:b/>
                                <w:bCs/>
                                <w:i/>
                                <w:iCs/>
                                <w:sz w:val="16"/>
                                <w:szCs w:val="16"/>
                              </w:rPr>
                            </w:pPr>
                            <w:r>
                              <w:rPr>
                                <w:rFonts w:ascii="Arial" w:hAnsi="Arial" w:cs="Arial"/>
                                <w:b/>
                                <w:bCs/>
                                <w:i/>
                                <w:iCs/>
                                <w:sz w:val="16"/>
                                <w:szCs w:val="16"/>
                              </w:rPr>
                              <w:t>Ethiquable,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FC902" id="Cuadro de texto 48" o:spid="_x0000_s1031" type="#_x0000_t202" style="position:absolute;left:0;text-align:left;margin-left:160.8pt;margin-top:120.2pt;width:128.7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" fillcolor="white [3201]" stroked="f" strokeweight=".5pt">
                <v:textbox>
                  <w:txbxContent>
                    <w:p w14:paraId="3E8D8C6B" w14:textId="77777777" w:rsidR="003E0B45" w:rsidRPr="00AA5F07" w:rsidRDefault="003E0B45" w:rsidP="003E0B45">
                      <w:pPr>
                        <w:ind w:left="0" w:firstLine="0"/>
                        <w:rPr>
                          <w:rFonts w:ascii="Arial" w:hAnsi="Arial" w:cs="Arial"/>
                          <w:b/>
                          <w:bCs/>
                          <w:i/>
                          <w:iCs/>
                          <w:sz w:val="16"/>
                          <w:szCs w:val="16"/>
                        </w:rPr>
                      </w:pPr>
                      <w:r>
                        <w:rPr>
                          <w:rFonts w:ascii="Arial" w:hAnsi="Arial" w:cs="Arial"/>
                          <w:b/>
                          <w:bCs/>
                          <w:i/>
                          <w:iCs/>
                          <w:sz w:val="16"/>
                          <w:szCs w:val="16"/>
                        </w:rPr>
                        <w:t>Ethiquable, France</w:t>
                      </w:r>
                    </w:p>
                  </w:txbxContent>
                </v:textbox>
              </v:shape>
            </w:pict>
          </mc:Fallback>
        </mc:AlternateContent>
      </w:r>
      <w:r>
        <w:rPr>
          <w:b/>
          <w:bCs/>
          <w:noProof/>
          <w:sz w:val="24"/>
          <w:szCs w:val="24"/>
        </w:rPr>
        <mc:AlternateContent>
          <mc:Choice Requires="wps">
            <w:drawing>
              <wp:anchor distT="0" distB="0" distL="114300" distR="114300" simplePos="0" relativeHeight="251657216" behindDoc="1" locked="0" layoutInCell="1" allowOverlap="1" wp14:anchorId="61C0E300" wp14:editId="3FD1515D">
                <wp:simplePos x="0" y="0"/>
                <wp:positionH relativeFrom="column">
                  <wp:posOffset>-75805</wp:posOffset>
                </wp:positionH>
                <wp:positionV relativeFrom="paragraph">
                  <wp:posOffset>1526694</wp:posOffset>
                </wp:positionV>
                <wp:extent cx="1634550" cy="322172"/>
                <wp:effectExtent l="0" t="0" r="3810" b="1905"/>
                <wp:wrapNone/>
                <wp:docPr id="46" name="Cuadro de texto 46"/>
                <wp:cNvGraphicFramePr/>
                <a:graphic xmlns:a="http://schemas.openxmlformats.org/drawingml/2006/main">
                  <a:graphicData uri="http://schemas.microsoft.com/office/word/2010/wordprocessingShape">
                    <wps:wsp>
                      <wps:cNvSpPr txBox="1"/>
                      <wps:spPr>
                        <a:xfrm>
                          <a:off x="0" y="0"/>
                          <a:ext cx="1634550" cy="322172"/>
                        </a:xfrm>
                        <a:prstGeom prst="rect">
                          <a:avLst/>
                        </a:prstGeom>
                        <a:solidFill>
                          <a:schemeClr val="lt1"/>
                        </a:solidFill>
                        <a:ln w="6350">
                          <a:noFill/>
                        </a:ln>
                      </wps:spPr>
                      <wps:txbx>
                        <w:txbxContent>
                          <w:p w14:paraId="51ED240D" w14:textId="77777777" w:rsidR="003E0B45" w:rsidRPr="00AA5F07" w:rsidRDefault="003E0B45" w:rsidP="003E0B45">
                            <w:pPr>
                              <w:ind w:left="0" w:firstLine="0"/>
                              <w:rPr>
                                <w:rFonts w:ascii="Arial" w:hAnsi="Arial" w:cs="Arial"/>
                                <w:b/>
                                <w:bCs/>
                                <w:i/>
                                <w:iCs/>
                                <w:sz w:val="16"/>
                                <w:szCs w:val="16"/>
                              </w:rPr>
                            </w:pPr>
                            <w:r>
                              <w:rPr>
                                <w:rFonts w:ascii="Arial" w:hAnsi="Arial" w:cs="Arial"/>
                                <w:b/>
                                <w:bCs/>
                                <w:i/>
                                <w:iCs/>
                                <w:sz w:val="16"/>
                                <w:szCs w:val="16"/>
                              </w:rPr>
                              <w:t xml:space="preserve">PROCAB, </w:t>
                            </w:r>
                            <w:proofErr w:type="spellStart"/>
                            <w:r>
                              <w:rPr>
                                <w:rFonts w:ascii="Arial" w:hAnsi="Arial" w:cs="Arial"/>
                                <w:b/>
                                <w:bCs/>
                                <w:i/>
                                <w:iCs/>
                                <w:sz w:val="16"/>
                                <w:szCs w:val="16"/>
                              </w:rPr>
                              <w:t>Kpalimé</w:t>
                            </w:r>
                            <w:proofErr w:type="spellEnd"/>
                            <w:r>
                              <w:rPr>
                                <w:rFonts w:ascii="Arial" w:hAnsi="Arial" w:cs="Arial"/>
                                <w:b/>
                                <w:bCs/>
                                <w:i/>
                                <w:iCs/>
                                <w:sz w:val="16"/>
                                <w:szCs w:val="16"/>
                              </w:rPr>
                              <w:t>, Togo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0E300" id="Cuadro de texto 46" o:spid="_x0000_s1032" type="#_x0000_t202" style="position:absolute;left:0;text-align:left;margin-left:-5.95pt;margin-top:120.2pt;width:128.7pt;height:2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" fillcolor="white [3201]" stroked="f" strokeweight=".5pt">
                <v:textbox>
                  <w:txbxContent>
                    <w:p w14:paraId="51ED240D" w14:textId="77777777" w:rsidR="003E0B45" w:rsidRPr="00AA5F07" w:rsidRDefault="003E0B45" w:rsidP="003E0B45">
                      <w:pPr>
                        <w:ind w:left="0" w:firstLine="0"/>
                        <w:rPr>
                          <w:rFonts w:ascii="Arial" w:hAnsi="Arial" w:cs="Arial"/>
                          <w:b/>
                          <w:bCs/>
                          <w:i/>
                          <w:iCs/>
                          <w:sz w:val="16"/>
                          <w:szCs w:val="16"/>
                        </w:rPr>
                      </w:pPr>
                      <w:r>
                        <w:rPr>
                          <w:rFonts w:ascii="Arial" w:hAnsi="Arial" w:cs="Arial"/>
                          <w:b/>
                          <w:bCs/>
                          <w:i/>
                          <w:iCs/>
                          <w:sz w:val="16"/>
                          <w:szCs w:val="16"/>
                        </w:rPr>
                        <w:t xml:space="preserve">PROCAB, </w:t>
                      </w:r>
                      <w:proofErr w:type="spellStart"/>
                      <w:r>
                        <w:rPr>
                          <w:rFonts w:ascii="Arial" w:hAnsi="Arial" w:cs="Arial"/>
                          <w:b/>
                          <w:bCs/>
                          <w:i/>
                          <w:iCs/>
                          <w:sz w:val="16"/>
                          <w:szCs w:val="16"/>
                        </w:rPr>
                        <w:t>Kpalimé</w:t>
                      </w:r>
                      <w:proofErr w:type="spellEnd"/>
                      <w:r>
                        <w:rPr>
                          <w:rFonts w:ascii="Arial" w:hAnsi="Arial" w:cs="Arial"/>
                          <w:b/>
                          <w:bCs/>
                          <w:i/>
                          <w:iCs/>
                          <w:sz w:val="16"/>
                          <w:szCs w:val="16"/>
                        </w:rPr>
                        <w:t>, Togo</w:t>
                      </w:r>
                    </w:p>
                  </w:txbxContent>
                </v:textbox>
              </v:shape>
            </w:pict>
          </mc:Fallback>
        </mc:AlternateContent>
      </w:r>
      <w:r w:rsidR="000F72BB">
        <w:rPr>
          <w:rFonts w:ascii="Arial" w:eastAsia="Times New Roman" w:hAnsi="Arial" w:cs="Arial"/>
          <w:noProof/>
          <w:color w:val="000000"/>
          <w:sz w:val="20"/>
          <w:szCs w:val="20"/>
          <w:lang w:eastAsia="es-MX"/>
        </w:rPr>
        <w:drawing>
          <wp:inline distT="0" distB="0" distL="0" distR="0" wp14:anchorId="5C2B38DF" wp14:editId="0131A5EC">
            <wp:extent cx="2136758" cy="1602677"/>
            <wp:effectExtent l="0" t="0" r="0" b="0"/>
            <wp:docPr id="39" name="Imagen 39" descr="Imagen que contiene exterior, persona, sostener, fru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0200306_1642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3267" cy="1622560"/>
                    </a:xfrm>
                    <a:prstGeom prst="rect">
                      <a:avLst/>
                    </a:prstGeom>
                  </pic:spPr>
                </pic:pic>
              </a:graphicData>
            </a:graphic>
          </wp:inline>
        </w:drawing>
      </w:r>
      <w:r w:rsidR="005E043D">
        <w:rPr>
          <w:rFonts w:ascii="Arial" w:eastAsia="Times New Roman" w:hAnsi="Arial" w:cs="Arial"/>
          <w:noProof/>
          <w:color w:val="000000"/>
          <w:sz w:val="20"/>
          <w:szCs w:val="20"/>
          <w:lang w:eastAsia="es-MX"/>
        </w:rPr>
        <w:drawing>
          <wp:inline distT="0" distB="0" distL="0" distR="0" wp14:anchorId="68B6F937" wp14:editId="4E83B2CF">
            <wp:extent cx="1487677" cy="1597901"/>
            <wp:effectExtent l="0" t="0" r="0" b="2540"/>
            <wp:docPr id="40" name="Imagen 40" descr="Imagen que contiene tabla, planta, flor, hecho de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3220993_3377510475595670_1110744702421827584_n.jpg"/>
                    <pic:cNvPicPr/>
                  </pic:nvPicPr>
                  <pic:blipFill rotWithShape="1">
                    <a:blip r:embed="rId16">
                      <a:extLst>
                        <a:ext uri="{28A0092B-C50C-407E-A947-70E740481C1C}">
                          <a14:useLocalDpi xmlns:a14="http://schemas.microsoft.com/office/drawing/2010/main" val="0"/>
                        </a:ext>
                      </a:extLst>
                    </a:blip>
                    <a:srcRect l="22861" t="17146"/>
                    <a:stretch/>
                  </pic:blipFill>
                  <pic:spPr bwMode="auto">
                    <a:xfrm>
                      <a:off x="0" y="0"/>
                      <a:ext cx="1569151" cy="1685411"/>
                    </a:xfrm>
                    <a:prstGeom prst="rect">
                      <a:avLst/>
                    </a:prstGeom>
                    <a:ln>
                      <a:noFill/>
                    </a:ln>
                    <a:extLst>
                      <a:ext uri="{53640926-AAD7-44D8-BBD7-CCE9431645EC}">
                        <a14:shadowObscured xmlns:a14="http://schemas.microsoft.com/office/drawing/2010/main"/>
                      </a:ext>
                    </a:extLst>
                  </pic:spPr>
                </pic:pic>
              </a:graphicData>
            </a:graphic>
          </wp:inline>
        </w:drawing>
      </w:r>
      <w:r w:rsidR="005A1858">
        <w:rPr>
          <w:rFonts w:ascii="Arial" w:eastAsia="Times New Roman" w:hAnsi="Arial" w:cs="Arial"/>
          <w:b/>
          <w:bCs/>
          <w:i/>
          <w:iCs/>
          <w:noProof/>
          <w:color w:val="000000"/>
          <w:sz w:val="16"/>
          <w:szCs w:val="16"/>
          <w:lang w:val="pt-BR" w:eastAsia="es-MX"/>
        </w:rPr>
        <w:drawing>
          <wp:inline distT="0" distB="0" distL="0" distR="0" wp14:anchorId="2D6F8FDC" wp14:editId="2BEEAA8A">
            <wp:extent cx="1591909" cy="1587166"/>
            <wp:effectExtent l="0" t="0" r="8890" b="0"/>
            <wp:docPr id="42" name="Imagen 42" descr="Imagen que contiene tabla, persona, hombre,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0200302_091824.jpg"/>
                    <pic:cNvPicPr/>
                  </pic:nvPicPr>
                  <pic:blipFill rotWithShape="1">
                    <a:blip r:embed="rId17" cstate="print">
                      <a:extLst>
                        <a:ext uri="{28A0092B-C50C-407E-A947-70E740481C1C}">
                          <a14:useLocalDpi xmlns:a14="http://schemas.microsoft.com/office/drawing/2010/main" val="0"/>
                        </a:ext>
                      </a:extLst>
                    </a:blip>
                    <a:srcRect l="33256" t="25048" r="19321" b="11914"/>
                    <a:stretch/>
                  </pic:blipFill>
                  <pic:spPr bwMode="auto">
                    <a:xfrm>
                      <a:off x="0" y="0"/>
                      <a:ext cx="1667954" cy="166298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bCs/>
          <w:i/>
          <w:iCs/>
          <w:noProof/>
          <w:color w:val="000000"/>
          <w:sz w:val="16"/>
          <w:szCs w:val="16"/>
          <w:lang w:val="pt-BR" w:eastAsia="es-MX"/>
        </w:rPr>
        <w:drawing>
          <wp:inline distT="0" distB="0" distL="0" distR="0" wp14:anchorId="7E112BC6" wp14:editId="73C93B3F">
            <wp:extent cx="1158605" cy="1585769"/>
            <wp:effectExtent l="0" t="0" r="3810" b="0"/>
            <wp:docPr id="47" name="Imagen 47" descr="Imagen que contiene exterior, texto, edificio,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90527785_3629533540454846_3968250795945623552_o.jpg"/>
                    <pic:cNvPicPr/>
                  </pic:nvPicPr>
                  <pic:blipFill rotWithShape="1">
                    <a:blip r:embed="rId18" cstate="print">
                      <a:extLst>
                        <a:ext uri="{28A0092B-C50C-407E-A947-70E740481C1C}">
                          <a14:useLocalDpi xmlns:a14="http://schemas.microsoft.com/office/drawing/2010/main" val="0"/>
                        </a:ext>
                      </a:extLst>
                    </a:blip>
                    <a:srcRect l="7247" t="11392" r="10382" b="26016"/>
                    <a:stretch/>
                  </pic:blipFill>
                  <pic:spPr bwMode="auto">
                    <a:xfrm>
                      <a:off x="0" y="0"/>
                      <a:ext cx="1231694" cy="1685805"/>
                    </a:xfrm>
                    <a:prstGeom prst="rect">
                      <a:avLst/>
                    </a:prstGeom>
                    <a:ln>
                      <a:noFill/>
                    </a:ln>
                    <a:extLst>
                      <a:ext uri="{53640926-AAD7-44D8-BBD7-CCE9431645EC}">
                        <a14:shadowObscured xmlns:a14="http://schemas.microsoft.com/office/drawing/2010/main"/>
                      </a:ext>
                    </a:extLst>
                  </pic:spPr>
                </pic:pic>
              </a:graphicData>
            </a:graphic>
          </wp:inline>
        </w:drawing>
      </w:r>
    </w:p>
    <w:p w14:paraId="25DD86B4" w14:textId="77777777" w:rsidR="009A3545" w:rsidRPr="000F72BB" w:rsidRDefault="009A3545" w:rsidP="00FC593B">
      <w:pPr>
        <w:tabs>
          <w:tab w:val="left" w:pos="426"/>
        </w:tabs>
        <w:jc w:val="both"/>
        <w:rPr>
          <w:rFonts w:ascii="Arial" w:eastAsia="Times New Roman" w:hAnsi="Arial" w:cs="Arial"/>
          <w:color w:val="000000"/>
          <w:sz w:val="20"/>
          <w:szCs w:val="20"/>
          <w:lang w:val="pt-BR" w:eastAsia="es-MX"/>
        </w:rPr>
      </w:pPr>
    </w:p>
    <w:sectPr w:rsidR="009A3545" w:rsidRPr="000F72BB" w:rsidSect="00B32113">
      <w:headerReference w:type="even" r:id="rId19"/>
      <w:headerReference w:type="default" r:id="rId20"/>
      <w:footerReference w:type="even" r:id="rId21"/>
      <w:footerReference w:type="default" r:id="rId22"/>
      <w:headerReference w:type="first" r:id="rId23"/>
      <w:footerReference w:type="first" r:id="rId24"/>
      <w:pgSz w:w="12240" w:h="15840"/>
      <w:pgMar w:top="1417" w:right="1183" w:bottom="1134" w:left="993" w:header="568"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2B8F22" w14:textId="77777777" w:rsidR="00925A68" w:rsidRDefault="00925A68" w:rsidP="003F317A">
      <w:pPr>
        <w:spacing w:before="0" w:after="0"/>
      </w:pPr>
      <w:r>
        <w:separator/>
      </w:r>
    </w:p>
  </w:endnote>
  <w:endnote w:type="continuationSeparator" w:id="0">
    <w:p w14:paraId="0D578800" w14:textId="77777777" w:rsidR="00925A68" w:rsidRDefault="00925A68" w:rsidP="003F317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D9EBC" w14:textId="77777777" w:rsidR="00B32113" w:rsidRDefault="00B3211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AE37C" w14:textId="77777777" w:rsidR="0092224B" w:rsidRDefault="0092224B" w:rsidP="008B2DAF">
    <w:pPr>
      <w:jc w:val="right"/>
      <w:rPr>
        <w:rFonts w:ascii="Arial" w:hAnsi="Arial" w:cs="Arial"/>
        <w:b/>
        <w:color w:val="000000" w:themeColor="text1"/>
        <w:sz w:val="18"/>
        <w:szCs w:val="18"/>
      </w:rPr>
    </w:pPr>
    <w:r>
      <w:rPr>
        <w:rFonts w:ascii="Arial" w:hAnsi="Arial" w:cs="Arial"/>
        <w:b/>
        <w:noProof/>
        <w:color w:val="000000" w:themeColor="text1"/>
        <w:sz w:val="18"/>
        <w:szCs w:val="18"/>
        <w:lang w:val="es-ES" w:eastAsia="es-ES"/>
      </w:rPr>
      <w:drawing>
        <wp:inline distT="0" distB="0" distL="0" distR="0" wp14:anchorId="71D5819E" wp14:editId="26DA801D">
          <wp:extent cx="796254" cy="137547"/>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P-Global-Nombre-Gráfico.gif"/>
                  <pic:cNvPicPr/>
                </pic:nvPicPr>
                <pic:blipFill>
                  <a:blip r:embed="rId1">
                    <a:extLst>
                      <a:ext uri="{28A0092B-C50C-407E-A947-70E740481C1C}">
                        <a14:useLocalDpi xmlns:a14="http://schemas.microsoft.com/office/drawing/2010/main" val="0"/>
                      </a:ext>
                    </a:extLst>
                  </a:blip>
                  <a:stretch>
                    <a:fillRect/>
                  </a:stretch>
                </pic:blipFill>
                <pic:spPr>
                  <a:xfrm>
                    <a:off x="0" y="0"/>
                    <a:ext cx="909097" cy="157040"/>
                  </a:xfrm>
                  <a:prstGeom prst="rect">
                    <a:avLst/>
                  </a:prstGeom>
                </pic:spPr>
              </pic:pic>
            </a:graphicData>
          </a:graphic>
        </wp:inline>
      </w:drawing>
    </w:r>
  </w:p>
  <w:p w14:paraId="6AE5EFED" w14:textId="6665EFA8" w:rsidR="0092224B" w:rsidRPr="008C2BC1" w:rsidRDefault="0092224B" w:rsidP="008B2DAF">
    <w:pPr>
      <w:jc w:val="right"/>
      <w:rPr>
        <w:rFonts w:ascii="Arial" w:hAnsi="Arial" w:cs="Arial"/>
        <w:b/>
        <w:sz w:val="18"/>
        <w:szCs w:val="18"/>
      </w:rPr>
    </w:pPr>
    <w:r w:rsidRPr="008C2BC1">
      <w:rPr>
        <w:rFonts w:ascii="Arial" w:hAnsi="Arial" w:cs="Arial"/>
        <w:b/>
        <w:sz w:val="18"/>
        <w:szCs w:val="18"/>
      </w:rPr>
      <w:fldChar w:fldCharType="begin"/>
    </w:r>
    <w:r w:rsidRPr="008C2BC1">
      <w:rPr>
        <w:rFonts w:ascii="Arial" w:hAnsi="Arial" w:cs="Arial"/>
        <w:b/>
        <w:sz w:val="18"/>
        <w:szCs w:val="18"/>
      </w:rPr>
      <w:instrText xml:space="preserve"> PAGE   \* MERGEFORMAT </w:instrText>
    </w:r>
    <w:r w:rsidRPr="008C2BC1">
      <w:rPr>
        <w:rFonts w:ascii="Arial" w:hAnsi="Arial" w:cs="Arial"/>
        <w:b/>
        <w:sz w:val="18"/>
        <w:szCs w:val="18"/>
      </w:rPr>
      <w:fldChar w:fldCharType="separate"/>
    </w:r>
    <w:r>
      <w:rPr>
        <w:rFonts w:ascii="Arial" w:hAnsi="Arial" w:cs="Arial"/>
        <w:b/>
        <w:sz w:val="18"/>
        <w:szCs w:val="18"/>
      </w:rPr>
      <w:t>2/8</w:t>
    </w:r>
    <w:r w:rsidRPr="008C2BC1">
      <w:rPr>
        <w:rFonts w:ascii="Arial" w:hAnsi="Arial" w:cs="Arial"/>
        <w:b/>
        <w:sz w:val="18"/>
        <w:szCs w:val="18"/>
      </w:rPr>
      <w:fldChar w:fldCharType="end"/>
    </w:r>
    <w:r w:rsidR="00390B13">
      <w:rPr>
        <w:rFonts w:ascii="Arial" w:hAnsi="Arial" w:cs="Arial"/>
        <w:b/>
        <w:sz w:val="18"/>
        <w:szCs w:val="18"/>
      </w:rPr>
      <w:t>/</w:t>
    </w:r>
    <w:r w:rsidR="00390B13">
      <w:rPr>
        <w:rFonts w:ascii="Arial" w:hAnsi="Arial" w:cs="Arial"/>
        <w:b/>
        <w:sz w:val="18"/>
        <w:szCs w:val="18"/>
      </w:rPr>
      <w:fldChar w:fldCharType="begin"/>
    </w:r>
    <w:r w:rsidR="00390B13">
      <w:rPr>
        <w:rFonts w:ascii="Arial" w:hAnsi="Arial" w:cs="Arial"/>
        <w:b/>
        <w:sz w:val="18"/>
        <w:szCs w:val="18"/>
      </w:rPr>
      <w:instrText xml:space="preserve"> NUMPAGES   \* MERGEFORMAT </w:instrText>
    </w:r>
    <w:r w:rsidR="00390B13">
      <w:rPr>
        <w:rFonts w:ascii="Arial" w:hAnsi="Arial" w:cs="Arial"/>
        <w:b/>
        <w:sz w:val="18"/>
        <w:szCs w:val="18"/>
      </w:rPr>
      <w:fldChar w:fldCharType="separate"/>
    </w:r>
    <w:r w:rsidR="00390B13">
      <w:rPr>
        <w:rFonts w:ascii="Arial" w:hAnsi="Arial" w:cs="Arial"/>
        <w:b/>
        <w:noProof/>
        <w:sz w:val="18"/>
        <w:szCs w:val="18"/>
      </w:rPr>
      <w:t>4</w:t>
    </w:r>
    <w:r w:rsidR="00390B13">
      <w:rPr>
        <w:rFonts w:ascii="Arial" w:hAnsi="Arial" w:cs="Arial"/>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FE388" w14:textId="77777777" w:rsidR="00B32113" w:rsidRDefault="00B321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E5D9B" w14:textId="77777777" w:rsidR="00925A68" w:rsidRDefault="00925A68" w:rsidP="003F317A">
      <w:pPr>
        <w:spacing w:before="0" w:after="0"/>
      </w:pPr>
      <w:r>
        <w:separator/>
      </w:r>
    </w:p>
  </w:footnote>
  <w:footnote w:type="continuationSeparator" w:id="0">
    <w:p w14:paraId="6FE97FBE" w14:textId="77777777" w:rsidR="00925A68" w:rsidRDefault="00925A68" w:rsidP="003F317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8AE7B" w14:textId="77777777" w:rsidR="00B32113" w:rsidRDefault="00B3211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56895" w14:textId="7CDB5436" w:rsidR="00B32113" w:rsidRPr="00B32113" w:rsidRDefault="008A4B30" w:rsidP="003F317A">
    <w:pPr>
      <w:spacing w:after="0"/>
      <w:jc w:val="right"/>
      <w:rPr>
        <w:b/>
        <w:bCs/>
        <w:i/>
        <w:iCs/>
        <w:sz w:val="24"/>
        <w:szCs w:val="24"/>
        <w:lang w:val="en-US"/>
      </w:rPr>
    </w:pPr>
    <w:bookmarkStart w:id="0" w:name="_Hlk16069014"/>
    <w:r>
      <w:rPr>
        <w:b/>
        <w:bCs/>
        <w:noProof/>
        <w:sz w:val="24"/>
        <w:szCs w:val="24"/>
        <w:lang w:val="en-US"/>
      </w:rPr>
      <w:drawing>
        <wp:anchor distT="0" distB="0" distL="114300" distR="114300" simplePos="0" relativeHeight="251658240" behindDoc="0" locked="0" layoutInCell="1" allowOverlap="1" wp14:anchorId="053A8A71" wp14:editId="01AF955D">
          <wp:simplePos x="0" y="0"/>
          <wp:positionH relativeFrom="column">
            <wp:posOffset>-52705</wp:posOffset>
          </wp:positionH>
          <wp:positionV relativeFrom="paragraph">
            <wp:posOffset>87362</wp:posOffset>
          </wp:positionV>
          <wp:extent cx="4057650" cy="651143"/>
          <wp:effectExtent l="0" t="0" r="0" b="0"/>
          <wp:wrapNone/>
          <wp:docPr id="6" name="Imagen 6"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_COVID_2_2020-04-22-Banner.png"/>
                  <pic:cNvPicPr/>
                </pic:nvPicPr>
                <pic:blipFill>
                  <a:blip r:embed="rId1">
                    <a:extLst>
                      <a:ext uri="{28A0092B-C50C-407E-A947-70E740481C1C}">
                        <a14:useLocalDpi xmlns:a14="http://schemas.microsoft.com/office/drawing/2010/main" val="0"/>
                      </a:ext>
                    </a:extLst>
                  </a:blip>
                  <a:stretch>
                    <a:fillRect/>
                  </a:stretch>
                </pic:blipFill>
                <pic:spPr>
                  <a:xfrm>
                    <a:off x="0" y="0"/>
                    <a:ext cx="4089519" cy="656257"/>
                  </a:xfrm>
                  <a:prstGeom prst="rect">
                    <a:avLst/>
                  </a:prstGeom>
                </pic:spPr>
              </pic:pic>
            </a:graphicData>
          </a:graphic>
          <wp14:sizeRelH relativeFrom="margin">
            <wp14:pctWidth>0</wp14:pctWidth>
          </wp14:sizeRelH>
          <wp14:sizeRelV relativeFrom="margin">
            <wp14:pctHeight>0</wp14:pctHeight>
          </wp14:sizeRelV>
        </wp:anchor>
      </w:drawing>
    </w:r>
    <w:r w:rsidR="00B10CF3" w:rsidRPr="00B32113">
      <w:rPr>
        <w:b/>
        <w:bCs/>
        <w:sz w:val="24"/>
        <w:szCs w:val="24"/>
        <w:lang w:val="en-US"/>
      </w:rPr>
      <w:t xml:space="preserve">FIRST </w:t>
    </w:r>
    <w:r w:rsidR="00B10CF3" w:rsidRPr="00B32113">
      <w:rPr>
        <w:b/>
        <w:bCs/>
        <w:i/>
        <w:iCs/>
        <w:sz w:val="24"/>
        <w:szCs w:val="24"/>
        <w:lang w:val="en-US"/>
      </w:rPr>
      <w:t>SPP GLOBAL</w:t>
    </w:r>
  </w:p>
  <w:p w14:paraId="3CEBD15B" w14:textId="6B75B108" w:rsidR="00B10CF3" w:rsidRPr="00B32113" w:rsidRDefault="00B10CF3" w:rsidP="003F317A">
    <w:pPr>
      <w:spacing w:after="0"/>
      <w:jc w:val="right"/>
      <w:rPr>
        <w:b/>
        <w:bCs/>
        <w:i/>
        <w:iCs/>
        <w:sz w:val="24"/>
        <w:szCs w:val="24"/>
        <w:lang w:val="en-US"/>
      </w:rPr>
    </w:pPr>
    <w:r w:rsidRPr="00B32113">
      <w:rPr>
        <w:b/>
        <w:bCs/>
        <w:i/>
        <w:iCs/>
        <w:sz w:val="24"/>
        <w:szCs w:val="24"/>
        <w:lang w:val="en-US"/>
      </w:rPr>
      <w:t xml:space="preserve"> </w:t>
    </w:r>
    <w:r w:rsidRPr="00B32113">
      <w:rPr>
        <w:b/>
        <w:bCs/>
        <w:sz w:val="24"/>
        <w:szCs w:val="24"/>
        <w:lang w:val="en-US"/>
      </w:rPr>
      <w:t xml:space="preserve">PUBLIC STATEMENT COVID-19 </w:t>
    </w:r>
  </w:p>
  <w:p w14:paraId="13617237" w14:textId="7DA5759E" w:rsidR="0092224B" w:rsidRPr="004D4DA1" w:rsidRDefault="00B10CF3" w:rsidP="003F317A">
    <w:pPr>
      <w:spacing w:after="0"/>
      <w:jc w:val="right"/>
      <w:rPr>
        <w:sz w:val="20"/>
        <w:szCs w:val="20"/>
        <w:lang w:val="en-GB"/>
      </w:rPr>
    </w:pPr>
    <w:r w:rsidRPr="004D4DA1">
      <w:rPr>
        <w:i/>
        <w:iCs/>
        <w:sz w:val="24"/>
        <w:szCs w:val="24"/>
        <w:lang w:val="en-US"/>
      </w:rPr>
      <w:t>2020-04-22</w:t>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8D30F" w14:textId="77777777" w:rsidR="00B32113" w:rsidRDefault="00B3211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2FE4"/>
    <w:multiLevelType w:val="hybridMultilevel"/>
    <w:tmpl w:val="AF4C80EE"/>
    <w:lvl w:ilvl="0" w:tplc="973AFD14">
      <w:start w:val="1"/>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5F6575B"/>
    <w:multiLevelType w:val="hybridMultilevel"/>
    <w:tmpl w:val="3B0A3F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034396"/>
    <w:multiLevelType w:val="hybridMultilevel"/>
    <w:tmpl w:val="429EF9A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3A132E"/>
    <w:multiLevelType w:val="hybridMultilevel"/>
    <w:tmpl w:val="110E8206"/>
    <w:lvl w:ilvl="0" w:tplc="080A0019">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2B5BFB"/>
    <w:multiLevelType w:val="hybridMultilevel"/>
    <w:tmpl w:val="9F7CCBD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E432A3"/>
    <w:multiLevelType w:val="hybridMultilevel"/>
    <w:tmpl w:val="CD3ADB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4178FE"/>
    <w:multiLevelType w:val="hybridMultilevel"/>
    <w:tmpl w:val="3B0A3F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877A0B"/>
    <w:multiLevelType w:val="hybridMultilevel"/>
    <w:tmpl w:val="865C1244"/>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cs="Wingdings" w:hint="default"/>
      </w:rPr>
    </w:lvl>
    <w:lvl w:ilvl="3" w:tplc="080A0001" w:tentative="1">
      <w:start w:val="1"/>
      <w:numFmt w:val="bullet"/>
      <w:lvlText w:val=""/>
      <w:lvlJc w:val="left"/>
      <w:pPr>
        <w:ind w:left="2520" w:hanging="360"/>
      </w:pPr>
      <w:rPr>
        <w:rFonts w:ascii="Symbol" w:hAnsi="Symbol" w:cs="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cs="Wingdings" w:hint="default"/>
      </w:rPr>
    </w:lvl>
    <w:lvl w:ilvl="6" w:tplc="080A0001" w:tentative="1">
      <w:start w:val="1"/>
      <w:numFmt w:val="bullet"/>
      <w:lvlText w:val=""/>
      <w:lvlJc w:val="left"/>
      <w:pPr>
        <w:ind w:left="4680" w:hanging="360"/>
      </w:pPr>
      <w:rPr>
        <w:rFonts w:ascii="Symbol" w:hAnsi="Symbol" w:cs="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1E2B7CE3"/>
    <w:multiLevelType w:val="hybridMultilevel"/>
    <w:tmpl w:val="5F3CE04E"/>
    <w:lvl w:ilvl="0" w:tplc="E858FB38">
      <w:start w:val="1"/>
      <w:numFmt w:val="decimal"/>
      <w:lvlText w:val="%1"/>
      <w:lvlJc w:val="left"/>
      <w:pPr>
        <w:ind w:left="495" w:hanging="420"/>
      </w:pPr>
      <w:rPr>
        <w:rFonts w:hint="default"/>
      </w:rPr>
    </w:lvl>
    <w:lvl w:ilvl="1" w:tplc="080A0019" w:tentative="1">
      <w:start w:val="1"/>
      <w:numFmt w:val="lowerLetter"/>
      <w:lvlText w:val="%2."/>
      <w:lvlJc w:val="left"/>
      <w:pPr>
        <w:ind w:left="1155" w:hanging="360"/>
      </w:pPr>
    </w:lvl>
    <w:lvl w:ilvl="2" w:tplc="080A001B" w:tentative="1">
      <w:start w:val="1"/>
      <w:numFmt w:val="lowerRoman"/>
      <w:lvlText w:val="%3."/>
      <w:lvlJc w:val="right"/>
      <w:pPr>
        <w:ind w:left="1875" w:hanging="180"/>
      </w:pPr>
    </w:lvl>
    <w:lvl w:ilvl="3" w:tplc="080A000F" w:tentative="1">
      <w:start w:val="1"/>
      <w:numFmt w:val="decimal"/>
      <w:lvlText w:val="%4."/>
      <w:lvlJc w:val="left"/>
      <w:pPr>
        <w:ind w:left="2595" w:hanging="360"/>
      </w:pPr>
    </w:lvl>
    <w:lvl w:ilvl="4" w:tplc="080A0019" w:tentative="1">
      <w:start w:val="1"/>
      <w:numFmt w:val="lowerLetter"/>
      <w:lvlText w:val="%5."/>
      <w:lvlJc w:val="left"/>
      <w:pPr>
        <w:ind w:left="3315" w:hanging="360"/>
      </w:pPr>
    </w:lvl>
    <w:lvl w:ilvl="5" w:tplc="080A001B" w:tentative="1">
      <w:start w:val="1"/>
      <w:numFmt w:val="lowerRoman"/>
      <w:lvlText w:val="%6."/>
      <w:lvlJc w:val="right"/>
      <w:pPr>
        <w:ind w:left="4035" w:hanging="180"/>
      </w:pPr>
    </w:lvl>
    <w:lvl w:ilvl="6" w:tplc="080A000F" w:tentative="1">
      <w:start w:val="1"/>
      <w:numFmt w:val="decimal"/>
      <w:lvlText w:val="%7."/>
      <w:lvlJc w:val="left"/>
      <w:pPr>
        <w:ind w:left="4755" w:hanging="360"/>
      </w:pPr>
    </w:lvl>
    <w:lvl w:ilvl="7" w:tplc="080A0019" w:tentative="1">
      <w:start w:val="1"/>
      <w:numFmt w:val="lowerLetter"/>
      <w:lvlText w:val="%8."/>
      <w:lvlJc w:val="left"/>
      <w:pPr>
        <w:ind w:left="5475" w:hanging="360"/>
      </w:pPr>
    </w:lvl>
    <w:lvl w:ilvl="8" w:tplc="080A001B" w:tentative="1">
      <w:start w:val="1"/>
      <w:numFmt w:val="lowerRoman"/>
      <w:lvlText w:val="%9."/>
      <w:lvlJc w:val="right"/>
      <w:pPr>
        <w:ind w:left="6195" w:hanging="180"/>
      </w:pPr>
    </w:lvl>
  </w:abstractNum>
  <w:abstractNum w:abstractNumId="9" w15:restartNumberingAfterBreak="0">
    <w:nsid w:val="2C394451"/>
    <w:multiLevelType w:val="hybridMultilevel"/>
    <w:tmpl w:val="44A00724"/>
    <w:lvl w:ilvl="0" w:tplc="080A000F">
      <w:start w:val="1"/>
      <w:numFmt w:val="decimal"/>
      <w:lvlText w:val="%1."/>
      <w:lvlJc w:val="left"/>
      <w:pPr>
        <w:ind w:left="795" w:hanging="360"/>
      </w:pPr>
    </w:lvl>
    <w:lvl w:ilvl="1" w:tplc="080A0019" w:tentative="1">
      <w:start w:val="1"/>
      <w:numFmt w:val="lowerLetter"/>
      <w:lvlText w:val="%2."/>
      <w:lvlJc w:val="left"/>
      <w:pPr>
        <w:ind w:left="1515" w:hanging="360"/>
      </w:pPr>
    </w:lvl>
    <w:lvl w:ilvl="2" w:tplc="080A001B" w:tentative="1">
      <w:start w:val="1"/>
      <w:numFmt w:val="lowerRoman"/>
      <w:lvlText w:val="%3."/>
      <w:lvlJc w:val="right"/>
      <w:pPr>
        <w:ind w:left="2235" w:hanging="180"/>
      </w:pPr>
    </w:lvl>
    <w:lvl w:ilvl="3" w:tplc="080A000F" w:tentative="1">
      <w:start w:val="1"/>
      <w:numFmt w:val="decimal"/>
      <w:lvlText w:val="%4."/>
      <w:lvlJc w:val="left"/>
      <w:pPr>
        <w:ind w:left="2955" w:hanging="360"/>
      </w:pPr>
    </w:lvl>
    <w:lvl w:ilvl="4" w:tplc="080A0019" w:tentative="1">
      <w:start w:val="1"/>
      <w:numFmt w:val="lowerLetter"/>
      <w:lvlText w:val="%5."/>
      <w:lvlJc w:val="left"/>
      <w:pPr>
        <w:ind w:left="3675" w:hanging="360"/>
      </w:pPr>
    </w:lvl>
    <w:lvl w:ilvl="5" w:tplc="080A001B" w:tentative="1">
      <w:start w:val="1"/>
      <w:numFmt w:val="lowerRoman"/>
      <w:lvlText w:val="%6."/>
      <w:lvlJc w:val="right"/>
      <w:pPr>
        <w:ind w:left="4395" w:hanging="180"/>
      </w:pPr>
    </w:lvl>
    <w:lvl w:ilvl="6" w:tplc="080A000F" w:tentative="1">
      <w:start w:val="1"/>
      <w:numFmt w:val="decimal"/>
      <w:lvlText w:val="%7."/>
      <w:lvlJc w:val="left"/>
      <w:pPr>
        <w:ind w:left="5115" w:hanging="360"/>
      </w:pPr>
    </w:lvl>
    <w:lvl w:ilvl="7" w:tplc="080A0019" w:tentative="1">
      <w:start w:val="1"/>
      <w:numFmt w:val="lowerLetter"/>
      <w:lvlText w:val="%8."/>
      <w:lvlJc w:val="left"/>
      <w:pPr>
        <w:ind w:left="5835" w:hanging="360"/>
      </w:pPr>
    </w:lvl>
    <w:lvl w:ilvl="8" w:tplc="080A001B" w:tentative="1">
      <w:start w:val="1"/>
      <w:numFmt w:val="lowerRoman"/>
      <w:lvlText w:val="%9."/>
      <w:lvlJc w:val="right"/>
      <w:pPr>
        <w:ind w:left="6555" w:hanging="180"/>
      </w:pPr>
    </w:lvl>
  </w:abstractNum>
  <w:abstractNum w:abstractNumId="10" w15:restartNumberingAfterBreak="0">
    <w:nsid w:val="4A3F04FF"/>
    <w:multiLevelType w:val="hybridMultilevel"/>
    <w:tmpl w:val="BE8479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D322E3"/>
    <w:multiLevelType w:val="hybridMultilevel"/>
    <w:tmpl w:val="4442F978"/>
    <w:lvl w:ilvl="0" w:tplc="080A0019">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8"/>
  </w:num>
  <w:num w:numId="3">
    <w:abstractNumId w:val="4"/>
  </w:num>
  <w:num w:numId="4">
    <w:abstractNumId w:val="6"/>
  </w:num>
  <w:num w:numId="5">
    <w:abstractNumId w:val="5"/>
  </w:num>
  <w:num w:numId="6">
    <w:abstractNumId w:val="0"/>
  </w:num>
  <w:num w:numId="7">
    <w:abstractNumId w:val="7"/>
  </w:num>
  <w:num w:numId="8">
    <w:abstractNumId w:val="1"/>
  </w:num>
  <w:num w:numId="9">
    <w:abstractNumId w:val="11"/>
  </w:num>
  <w:num w:numId="10">
    <w:abstractNumId w:val="3"/>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10"/>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7A"/>
    <w:rsid w:val="00032BA9"/>
    <w:rsid w:val="00040B4A"/>
    <w:rsid w:val="00042413"/>
    <w:rsid w:val="000439A5"/>
    <w:rsid w:val="000751ED"/>
    <w:rsid w:val="0009601E"/>
    <w:rsid w:val="00096D91"/>
    <w:rsid w:val="000A21A1"/>
    <w:rsid w:val="000A2CC4"/>
    <w:rsid w:val="000A6CF6"/>
    <w:rsid w:val="000B6972"/>
    <w:rsid w:val="000C41DD"/>
    <w:rsid w:val="000C421D"/>
    <w:rsid w:val="000C7949"/>
    <w:rsid w:val="000C7E10"/>
    <w:rsid w:val="000D30DF"/>
    <w:rsid w:val="000E0D38"/>
    <w:rsid w:val="000E0E56"/>
    <w:rsid w:val="000F04D2"/>
    <w:rsid w:val="000F72BB"/>
    <w:rsid w:val="00102301"/>
    <w:rsid w:val="001046DB"/>
    <w:rsid w:val="001255D3"/>
    <w:rsid w:val="00130421"/>
    <w:rsid w:val="0015288D"/>
    <w:rsid w:val="00170893"/>
    <w:rsid w:val="00174DB6"/>
    <w:rsid w:val="00190783"/>
    <w:rsid w:val="00196DC1"/>
    <w:rsid w:val="001B3D40"/>
    <w:rsid w:val="001B4C82"/>
    <w:rsid w:val="001C2078"/>
    <w:rsid w:val="001D5BF0"/>
    <w:rsid w:val="001E6C6E"/>
    <w:rsid w:val="001F4FBC"/>
    <w:rsid w:val="00214F6D"/>
    <w:rsid w:val="00221589"/>
    <w:rsid w:val="00226F53"/>
    <w:rsid w:val="00233566"/>
    <w:rsid w:val="00241316"/>
    <w:rsid w:val="002504A7"/>
    <w:rsid w:val="002650C8"/>
    <w:rsid w:val="00273C64"/>
    <w:rsid w:val="0028742A"/>
    <w:rsid w:val="00296C82"/>
    <w:rsid w:val="002A3E66"/>
    <w:rsid w:val="002B304B"/>
    <w:rsid w:val="002C0733"/>
    <w:rsid w:val="002C4DCF"/>
    <w:rsid w:val="002D1289"/>
    <w:rsid w:val="002D2FDE"/>
    <w:rsid w:val="002D6BCD"/>
    <w:rsid w:val="002E70D2"/>
    <w:rsid w:val="002F4B50"/>
    <w:rsid w:val="003164F0"/>
    <w:rsid w:val="00321766"/>
    <w:rsid w:val="003247C8"/>
    <w:rsid w:val="0032610C"/>
    <w:rsid w:val="00327E39"/>
    <w:rsid w:val="00330363"/>
    <w:rsid w:val="003366F3"/>
    <w:rsid w:val="003518EE"/>
    <w:rsid w:val="003558F4"/>
    <w:rsid w:val="00356B77"/>
    <w:rsid w:val="00375877"/>
    <w:rsid w:val="00376EA6"/>
    <w:rsid w:val="003847B8"/>
    <w:rsid w:val="00390B13"/>
    <w:rsid w:val="0039310F"/>
    <w:rsid w:val="0039390A"/>
    <w:rsid w:val="003A40B3"/>
    <w:rsid w:val="003B1C51"/>
    <w:rsid w:val="003C1A1F"/>
    <w:rsid w:val="003D4BE3"/>
    <w:rsid w:val="003E0B45"/>
    <w:rsid w:val="003E559F"/>
    <w:rsid w:val="003E5ACE"/>
    <w:rsid w:val="003F317A"/>
    <w:rsid w:val="00426D70"/>
    <w:rsid w:val="00427392"/>
    <w:rsid w:val="00431873"/>
    <w:rsid w:val="004470EE"/>
    <w:rsid w:val="0046400F"/>
    <w:rsid w:val="004860EE"/>
    <w:rsid w:val="00490DAF"/>
    <w:rsid w:val="0049352F"/>
    <w:rsid w:val="004A0852"/>
    <w:rsid w:val="004A1E04"/>
    <w:rsid w:val="004A4158"/>
    <w:rsid w:val="004A55F1"/>
    <w:rsid w:val="004B5797"/>
    <w:rsid w:val="004D4DA1"/>
    <w:rsid w:val="004E2431"/>
    <w:rsid w:val="005125DB"/>
    <w:rsid w:val="005218F3"/>
    <w:rsid w:val="00523A61"/>
    <w:rsid w:val="005342A7"/>
    <w:rsid w:val="00543765"/>
    <w:rsid w:val="00556A90"/>
    <w:rsid w:val="00571939"/>
    <w:rsid w:val="00587D07"/>
    <w:rsid w:val="005A1858"/>
    <w:rsid w:val="005C0E00"/>
    <w:rsid w:val="005C4B75"/>
    <w:rsid w:val="005D306B"/>
    <w:rsid w:val="005D3348"/>
    <w:rsid w:val="005E043D"/>
    <w:rsid w:val="005E702E"/>
    <w:rsid w:val="00622DAC"/>
    <w:rsid w:val="00644688"/>
    <w:rsid w:val="00666D8C"/>
    <w:rsid w:val="006A1612"/>
    <w:rsid w:val="006A2DAB"/>
    <w:rsid w:val="006A7BFC"/>
    <w:rsid w:val="006C6DE4"/>
    <w:rsid w:val="006D2B88"/>
    <w:rsid w:val="006E0317"/>
    <w:rsid w:val="006E6802"/>
    <w:rsid w:val="006F2535"/>
    <w:rsid w:val="006F61BF"/>
    <w:rsid w:val="0071238F"/>
    <w:rsid w:val="00721073"/>
    <w:rsid w:val="00726B32"/>
    <w:rsid w:val="00765924"/>
    <w:rsid w:val="00772A1A"/>
    <w:rsid w:val="00790211"/>
    <w:rsid w:val="007A1606"/>
    <w:rsid w:val="007A6F59"/>
    <w:rsid w:val="007A7AC9"/>
    <w:rsid w:val="007D2E1D"/>
    <w:rsid w:val="007E1911"/>
    <w:rsid w:val="00800A41"/>
    <w:rsid w:val="00810736"/>
    <w:rsid w:val="00815C24"/>
    <w:rsid w:val="00817502"/>
    <w:rsid w:val="008219DB"/>
    <w:rsid w:val="00824F17"/>
    <w:rsid w:val="008437B2"/>
    <w:rsid w:val="00860612"/>
    <w:rsid w:val="00876768"/>
    <w:rsid w:val="00893295"/>
    <w:rsid w:val="008A4B30"/>
    <w:rsid w:val="008A74B0"/>
    <w:rsid w:val="008B2DAF"/>
    <w:rsid w:val="008B399D"/>
    <w:rsid w:val="008B5CB0"/>
    <w:rsid w:val="008C7AE9"/>
    <w:rsid w:val="008D0192"/>
    <w:rsid w:val="008D18CB"/>
    <w:rsid w:val="00900239"/>
    <w:rsid w:val="009019DD"/>
    <w:rsid w:val="00902C2B"/>
    <w:rsid w:val="00903D3B"/>
    <w:rsid w:val="00904403"/>
    <w:rsid w:val="009177F4"/>
    <w:rsid w:val="0092155B"/>
    <w:rsid w:val="0092224B"/>
    <w:rsid w:val="00925A68"/>
    <w:rsid w:val="00926F61"/>
    <w:rsid w:val="0092770B"/>
    <w:rsid w:val="00934F8A"/>
    <w:rsid w:val="0097386A"/>
    <w:rsid w:val="00974B25"/>
    <w:rsid w:val="00976998"/>
    <w:rsid w:val="009863FC"/>
    <w:rsid w:val="00986C77"/>
    <w:rsid w:val="00990A2B"/>
    <w:rsid w:val="009A0D75"/>
    <w:rsid w:val="009A3545"/>
    <w:rsid w:val="009A4750"/>
    <w:rsid w:val="009B6D40"/>
    <w:rsid w:val="009D1FFE"/>
    <w:rsid w:val="009E7B7A"/>
    <w:rsid w:val="009F3110"/>
    <w:rsid w:val="009F7470"/>
    <w:rsid w:val="00A11450"/>
    <w:rsid w:val="00A17410"/>
    <w:rsid w:val="00A21B70"/>
    <w:rsid w:val="00A21D29"/>
    <w:rsid w:val="00A23AAF"/>
    <w:rsid w:val="00A25A46"/>
    <w:rsid w:val="00A3233B"/>
    <w:rsid w:val="00A8552B"/>
    <w:rsid w:val="00A86498"/>
    <w:rsid w:val="00A919B6"/>
    <w:rsid w:val="00A922D7"/>
    <w:rsid w:val="00AA5F07"/>
    <w:rsid w:val="00AA61DE"/>
    <w:rsid w:val="00AB49C3"/>
    <w:rsid w:val="00AD6802"/>
    <w:rsid w:val="00AF4382"/>
    <w:rsid w:val="00B10CF3"/>
    <w:rsid w:val="00B177E5"/>
    <w:rsid w:val="00B306C6"/>
    <w:rsid w:val="00B30F02"/>
    <w:rsid w:val="00B32113"/>
    <w:rsid w:val="00B35DA4"/>
    <w:rsid w:val="00B464B0"/>
    <w:rsid w:val="00B52317"/>
    <w:rsid w:val="00B52A78"/>
    <w:rsid w:val="00B607C0"/>
    <w:rsid w:val="00B6276D"/>
    <w:rsid w:val="00B71A11"/>
    <w:rsid w:val="00B91DBF"/>
    <w:rsid w:val="00BB0798"/>
    <w:rsid w:val="00BC70E2"/>
    <w:rsid w:val="00BC7902"/>
    <w:rsid w:val="00BD4C29"/>
    <w:rsid w:val="00BF1F86"/>
    <w:rsid w:val="00C251BC"/>
    <w:rsid w:val="00C3487A"/>
    <w:rsid w:val="00C6302E"/>
    <w:rsid w:val="00C735E0"/>
    <w:rsid w:val="00C80A56"/>
    <w:rsid w:val="00C8590B"/>
    <w:rsid w:val="00CA3430"/>
    <w:rsid w:val="00CA4841"/>
    <w:rsid w:val="00CA51AE"/>
    <w:rsid w:val="00CA685C"/>
    <w:rsid w:val="00CC6380"/>
    <w:rsid w:val="00CD0CEA"/>
    <w:rsid w:val="00CF0EF8"/>
    <w:rsid w:val="00CF2E6E"/>
    <w:rsid w:val="00D15DAE"/>
    <w:rsid w:val="00D35DD9"/>
    <w:rsid w:val="00D474CD"/>
    <w:rsid w:val="00D47716"/>
    <w:rsid w:val="00D7002F"/>
    <w:rsid w:val="00D70AFA"/>
    <w:rsid w:val="00D74284"/>
    <w:rsid w:val="00D800BE"/>
    <w:rsid w:val="00D923C1"/>
    <w:rsid w:val="00D9562E"/>
    <w:rsid w:val="00D97E2C"/>
    <w:rsid w:val="00DB2FB1"/>
    <w:rsid w:val="00DB6CD1"/>
    <w:rsid w:val="00DB7855"/>
    <w:rsid w:val="00DB7FDD"/>
    <w:rsid w:val="00DC7918"/>
    <w:rsid w:val="00DD6AE6"/>
    <w:rsid w:val="00DE1DE0"/>
    <w:rsid w:val="00DF5CD6"/>
    <w:rsid w:val="00DF6206"/>
    <w:rsid w:val="00E07B53"/>
    <w:rsid w:val="00E106C1"/>
    <w:rsid w:val="00E24E31"/>
    <w:rsid w:val="00E25205"/>
    <w:rsid w:val="00E30AD5"/>
    <w:rsid w:val="00E31B37"/>
    <w:rsid w:val="00E32899"/>
    <w:rsid w:val="00E379E2"/>
    <w:rsid w:val="00E43F49"/>
    <w:rsid w:val="00E5198D"/>
    <w:rsid w:val="00E72A28"/>
    <w:rsid w:val="00E92BC0"/>
    <w:rsid w:val="00EA1698"/>
    <w:rsid w:val="00EB17EB"/>
    <w:rsid w:val="00ED4F15"/>
    <w:rsid w:val="00ED7790"/>
    <w:rsid w:val="00EF148A"/>
    <w:rsid w:val="00EF4708"/>
    <w:rsid w:val="00F1075E"/>
    <w:rsid w:val="00F16D02"/>
    <w:rsid w:val="00F17F94"/>
    <w:rsid w:val="00F421B9"/>
    <w:rsid w:val="00F44B0F"/>
    <w:rsid w:val="00F6318C"/>
    <w:rsid w:val="00F80ED9"/>
    <w:rsid w:val="00F84A20"/>
    <w:rsid w:val="00F957E0"/>
    <w:rsid w:val="00F961B3"/>
    <w:rsid w:val="00FA2F5F"/>
    <w:rsid w:val="00FC2CB5"/>
    <w:rsid w:val="00FC593B"/>
    <w:rsid w:val="00FD4B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C2DE2"/>
  <w14:defaultImageDpi w14:val="32767"/>
  <w15:chartTrackingRefBased/>
  <w15:docId w15:val="{FE5FFDD6-DA10-4045-B79D-F677BBE5E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before="120" w:after="120"/>
        <w:ind w:left="425" w:hanging="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317A"/>
    <w:pPr>
      <w:tabs>
        <w:tab w:val="center" w:pos="4419"/>
        <w:tab w:val="right" w:pos="8838"/>
      </w:tabs>
      <w:spacing w:before="0" w:after="0"/>
    </w:pPr>
  </w:style>
  <w:style w:type="character" w:customStyle="1" w:styleId="EncabezadoCar">
    <w:name w:val="Encabezado Car"/>
    <w:basedOn w:val="Fuentedeprrafopredeter"/>
    <w:link w:val="Encabezado"/>
    <w:uiPriority w:val="99"/>
    <w:rsid w:val="003F317A"/>
  </w:style>
  <w:style w:type="paragraph" w:styleId="Piedepgina">
    <w:name w:val="footer"/>
    <w:basedOn w:val="Normal"/>
    <w:link w:val="PiedepginaCar"/>
    <w:uiPriority w:val="99"/>
    <w:unhideWhenUsed/>
    <w:rsid w:val="003F317A"/>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3F317A"/>
  </w:style>
  <w:style w:type="paragraph" w:styleId="Prrafodelista">
    <w:name w:val="List Paragraph"/>
    <w:basedOn w:val="Normal"/>
    <w:uiPriority w:val="34"/>
    <w:qFormat/>
    <w:rsid w:val="003F317A"/>
    <w:pPr>
      <w:ind w:left="720"/>
      <w:contextualSpacing/>
    </w:pPr>
  </w:style>
  <w:style w:type="paragraph" w:styleId="Textodeglobo">
    <w:name w:val="Balloon Text"/>
    <w:basedOn w:val="Normal"/>
    <w:link w:val="TextodegloboCar"/>
    <w:uiPriority w:val="99"/>
    <w:semiHidden/>
    <w:unhideWhenUsed/>
    <w:rsid w:val="00DF5CD6"/>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5CD6"/>
    <w:rPr>
      <w:rFonts w:ascii="Segoe UI" w:hAnsi="Segoe UI" w:cs="Segoe UI"/>
      <w:sz w:val="18"/>
      <w:szCs w:val="18"/>
    </w:rPr>
  </w:style>
  <w:style w:type="character" w:styleId="Hipervnculo">
    <w:name w:val="Hyperlink"/>
    <w:basedOn w:val="Fuentedeprrafopredeter"/>
    <w:uiPriority w:val="99"/>
    <w:unhideWhenUsed/>
    <w:rsid w:val="00FC593B"/>
    <w:rPr>
      <w:color w:val="0563C1" w:themeColor="hyperlink"/>
      <w:u w:val="single"/>
    </w:rPr>
  </w:style>
  <w:style w:type="character" w:styleId="Mencinsinresolver">
    <w:name w:val="Unresolved Mention"/>
    <w:basedOn w:val="Fuentedeprrafopredeter"/>
    <w:uiPriority w:val="99"/>
    <w:semiHidden/>
    <w:unhideWhenUsed/>
    <w:rsid w:val="00FC59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865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ire@spp.coop"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gi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94C6B4D6A78EB42B1232E9AB4D67CD0" ma:contentTypeVersion="2" ma:contentTypeDescription="Crear nuevo documento." ma:contentTypeScope="" ma:versionID="b425205afc2c25b605d58808a77040ce">
  <xsd:schema xmlns:xsd="http://www.w3.org/2001/XMLSchema" xmlns:xs="http://www.w3.org/2001/XMLSchema" xmlns:p="http://schemas.microsoft.com/office/2006/metadata/properties" xmlns:ns3="0f9ca259-1d68-424f-bdf5-0ae1c2cb9c49" targetNamespace="http://schemas.microsoft.com/office/2006/metadata/properties" ma:root="true" ma:fieldsID="68434fccf8de49b023e5ae43a599218b" ns3:_="">
    <xsd:import namespace="0f9ca259-1d68-424f-bdf5-0ae1c2cb9c4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ca259-1d68-424f-bdf5-0ae1c2cb9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961221-73C0-4609-9882-287EAADF68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C2B248-B4E9-4272-ACAF-AD8716DD2025}">
  <ds:schemaRefs>
    <ds:schemaRef ds:uri="http://schemas.microsoft.com/sharepoint/v3/contenttype/forms"/>
  </ds:schemaRefs>
</ds:datastoreItem>
</file>

<file path=customXml/itemProps3.xml><?xml version="1.0" encoding="utf-8"?>
<ds:datastoreItem xmlns:ds="http://schemas.openxmlformats.org/officeDocument/2006/customXml" ds:itemID="{29D57919-63DF-4B71-AF8F-3C517002A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ca259-1d68-424f-bdf5-0ae1c2cb9c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1795</Words>
  <Characters>9875</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SPP Global</dc:creator>
  <cp:keywords/>
  <dc:description/>
  <cp:lastModifiedBy>Asistente de Gestión de Información</cp:lastModifiedBy>
  <cp:revision>3</cp:revision>
  <cp:lastPrinted>2020-04-22T22:36:00Z</cp:lastPrinted>
  <dcterms:created xsi:type="dcterms:W3CDTF">2020-04-24T21:40:00Z</dcterms:created>
  <dcterms:modified xsi:type="dcterms:W3CDTF">2020-04-24T21:40:00Z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0x010100C94C6B4D6A78EB42B1232E9AB4D67CD0</vt:lpwstr>
  </property>
</Properties>
</file>